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1C255863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9A32A3">
        <w:rPr>
          <w:rFonts w:ascii="Times New Roman" w:hAnsi="Times New Roman"/>
          <w:b/>
          <w:sz w:val="28"/>
          <w:szCs w:val="28"/>
        </w:rPr>
        <w:t>2023 год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66169EAD" w:rsidR="001320DC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 xml:space="preserve">3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BC0B22">
        <w:rPr>
          <w:rFonts w:ascii="Times New Roman" w:hAnsi="Times New Roman"/>
          <w:sz w:val="26"/>
          <w:szCs w:val="26"/>
        </w:rPr>
        <w:t>16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2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123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r w:rsidR="00C631AC" w:rsidRPr="00724B86">
        <w:rPr>
          <w:rFonts w:ascii="Times New Roman" w:hAnsi="Times New Roman"/>
          <w:sz w:val="26"/>
          <w:szCs w:val="26"/>
        </w:rPr>
        <w:t>Сергеевского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9A32A3">
        <w:rPr>
          <w:rFonts w:ascii="Times New Roman" w:hAnsi="Times New Roman"/>
          <w:sz w:val="26"/>
          <w:szCs w:val="26"/>
        </w:rPr>
        <w:t>3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002947">
        <w:rPr>
          <w:rFonts w:ascii="Times New Roman" w:hAnsi="Times New Roman"/>
          <w:sz w:val="26"/>
          <w:szCs w:val="26"/>
        </w:rPr>
        <w:t>а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125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6A55CC">
        <w:rPr>
          <w:rFonts w:ascii="Times New Roman" w:hAnsi="Times New Roman"/>
          <w:sz w:val="26"/>
          <w:szCs w:val="26"/>
        </w:rPr>
        <w:t>22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марта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002947">
        <w:rPr>
          <w:rFonts w:ascii="Times New Roman" w:hAnsi="Times New Roman"/>
          <w:sz w:val="26"/>
          <w:szCs w:val="26"/>
        </w:rPr>
        <w:t>, № 132 от «18» июля 2023г.</w:t>
      </w:r>
      <w:r w:rsidR="009A32A3">
        <w:rPr>
          <w:rFonts w:ascii="Times New Roman" w:hAnsi="Times New Roman"/>
          <w:sz w:val="26"/>
          <w:szCs w:val="26"/>
        </w:rPr>
        <w:t xml:space="preserve">, </w:t>
      </w:r>
      <w:r w:rsidR="009A32A3">
        <w:rPr>
          <w:rFonts w:ascii="Times New Roman" w:hAnsi="Times New Roman"/>
          <w:sz w:val="26"/>
          <w:szCs w:val="26"/>
        </w:rPr>
        <w:t>№ 1</w:t>
      </w:r>
      <w:r w:rsidR="009A32A3">
        <w:rPr>
          <w:rFonts w:ascii="Times New Roman" w:hAnsi="Times New Roman"/>
          <w:sz w:val="26"/>
          <w:szCs w:val="26"/>
        </w:rPr>
        <w:t>46</w:t>
      </w:r>
      <w:r w:rsidR="009A32A3">
        <w:rPr>
          <w:rFonts w:ascii="Times New Roman" w:hAnsi="Times New Roman"/>
          <w:sz w:val="26"/>
          <w:szCs w:val="26"/>
        </w:rPr>
        <w:t xml:space="preserve"> от «</w:t>
      </w:r>
      <w:r w:rsidR="009A32A3">
        <w:rPr>
          <w:rFonts w:ascii="Times New Roman" w:hAnsi="Times New Roman"/>
          <w:sz w:val="26"/>
          <w:szCs w:val="26"/>
        </w:rPr>
        <w:t>2</w:t>
      </w:r>
      <w:r w:rsidR="009A32A3">
        <w:rPr>
          <w:rFonts w:ascii="Times New Roman" w:hAnsi="Times New Roman"/>
          <w:sz w:val="26"/>
          <w:szCs w:val="26"/>
        </w:rPr>
        <w:t xml:space="preserve">8» </w:t>
      </w:r>
      <w:r w:rsidR="009A32A3">
        <w:rPr>
          <w:rFonts w:ascii="Times New Roman" w:hAnsi="Times New Roman"/>
          <w:sz w:val="26"/>
          <w:szCs w:val="26"/>
        </w:rPr>
        <w:t>декабря</w:t>
      </w:r>
      <w:r w:rsidR="009A32A3">
        <w:rPr>
          <w:rFonts w:ascii="Times New Roman" w:hAnsi="Times New Roman"/>
          <w:sz w:val="26"/>
          <w:szCs w:val="26"/>
        </w:rPr>
        <w:t xml:space="preserve"> 2023г.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6A55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FA77C7">
        <w:rPr>
          <w:rFonts w:ascii="Times New Roman" w:hAnsi="Times New Roman"/>
          <w:sz w:val="26"/>
          <w:szCs w:val="26"/>
        </w:rPr>
        <w:t>1</w:t>
      </w:r>
      <w:r w:rsidR="009A32A3">
        <w:rPr>
          <w:rFonts w:ascii="Times New Roman" w:hAnsi="Times New Roman"/>
          <w:sz w:val="26"/>
          <w:szCs w:val="26"/>
        </w:rPr>
        <w:t>324,4</w:t>
      </w:r>
      <w:r w:rsidR="00002947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тыс. рублей, по расходам в объеме </w:t>
      </w:r>
      <w:r w:rsidR="00FA77C7">
        <w:rPr>
          <w:rFonts w:ascii="Times New Roman" w:hAnsi="Times New Roman"/>
          <w:sz w:val="26"/>
          <w:szCs w:val="26"/>
        </w:rPr>
        <w:t>1</w:t>
      </w:r>
      <w:r w:rsidR="009A32A3">
        <w:rPr>
          <w:rFonts w:ascii="Times New Roman" w:hAnsi="Times New Roman"/>
          <w:sz w:val="26"/>
          <w:szCs w:val="26"/>
        </w:rPr>
        <w:t>646</w:t>
      </w:r>
      <w:r w:rsidR="00FA77C7">
        <w:rPr>
          <w:rFonts w:ascii="Times New Roman" w:hAnsi="Times New Roman"/>
          <w:sz w:val="26"/>
          <w:szCs w:val="26"/>
        </w:rPr>
        <w:t>,</w:t>
      </w:r>
      <w:r w:rsidR="009A32A3">
        <w:rPr>
          <w:rFonts w:ascii="Times New Roman" w:hAnsi="Times New Roman"/>
          <w:sz w:val="26"/>
          <w:szCs w:val="26"/>
        </w:rPr>
        <w:t>7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утвержден в сумме </w:t>
      </w:r>
      <w:r w:rsidR="006A55CC">
        <w:rPr>
          <w:rFonts w:ascii="Times New Roman" w:hAnsi="Times New Roman"/>
          <w:sz w:val="26"/>
          <w:szCs w:val="26"/>
        </w:rPr>
        <w:t>322,3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p w14:paraId="72874917" w14:textId="77777777" w:rsidR="00FA77C7" w:rsidRPr="00724B86" w:rsidRDefault="00FA77C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44C8AADA" w14:textId="19E894D7" w:rsidR="00794217" w:rsidRPr="00724B86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  <w:r w:rsidR="001320DC" w:rsidRPr="00724B86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724B86">
        <w:rPr>
          <w:rFonts w:ascii="Times New Roman" w:hAnsi="Times New Roman"/>
          <w:sz w:val="26"/>
          <w:szCs w:val="26"/>
        </w:rPr>
        <w:t xml:space="preserve"> </w:t>
      </w:r>
      <w:r w:rsidR="009A32A3">
        <w:rPr>
          <w:rFonts w:ascii="Times New Roman" w:hAnsi="Times New Roman"/>
          <w:bCs/>
          <w:sz w:val="26"/>
          <w:szCs w:val="26"/>
        </w:rPr>
        <w:t>2023 год</w:t>
      </w:r>
      <w:r w:rsidR="004C757E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исполнена в сумме </w:t>
      </w:r>
      <w:r w:rsidR="005E7DDF">
        <w:rPr>
          <w:rFonts w:ascii="Times New Roman" w:hAnsi="Times New Roman"/>
          <w:sz w:val="26"/>
          <w:szCs w:val="26"/>
        </w:rPr>
        <w:t>1366,6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5E7DDF">
        <w:rPr>
          <w:rFonts w:ascii="Times New Roman" w:hAnsi="Times New Roman"/>
          <w:sz w:val="26"/>
          <w:szCs w:val="26"/>
        </w:rPr>
        <w:t>103,2</w:t>
      </w:r>
      <w:r w:rsidR="004B6E4A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724B86">
        <w:rPr>
          <w:rFonts w:ascii="Times New Roman" w:hAnsi="Times New Roman"/>
          <w:sz w:val="26"/>
          <w:szCs w:val="26"/>
        </w:rPr>
        <w:t>периодом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6F4E69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доходы </w:t>
      </w:r>
      <w:r w:rsidR="006F4E69">
        <w:rPr>
          <w:rFonts w:ascii="Times New Roman" w:hAnsi="Times New Roman"/>
          <w:sz w:val="26"/>
          <w:szCs w:val="26"/>
        </w:rPr>
        <w:t>снизились</w:t>
      </w:r>
      <w:r w:rsidR="0027487F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на </w:t>
      </w:r>
      <w:r w:rsidR="005E7DDF">
        <w:rPr>
          <w:rFonts w:ascii="Times New Roman" w:hAnsi="Times New Roman"/>
          <w:sz w:val="26"/>
          <w:szCs w:val="26"/>
        </w:rPr>
        <w:t>756,1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724B86">
        <w:rPr>
          <w:rFonts w:ascii="Times New Roman" w:hAnsi="Times New Roman"/>
          <w:sz w:val="26"/>
          <w:szCs w:val="26"/>
        </w:rPr>
        <w:t xml:space="preserve"> или</w:t>
      </w:r>
      <w:r w:rsidR="007D2E9B">
        <w:rPr>
          <w:rFonts w:ascii="Times New Roman" w:hAnsi="Times New Roman"/>
          <w:sz w:val="26"/>
          <w:szCs w:val="26"/>
        </w:rPr>
        <w:t xml:space="preserve"> на </w:t>
      </w:r>
      <w:r w:rsidR="005E7DDF">
        <w:rPr>
          <w:rFonts w:ascii="Times New Roman" w:hAnsi="Times New Roman"/>
          <w:sz w:val="26"/>
          <w:szCs w:val="26"/>
        </w:rPr>
        <w:t>35,6</w:t>
      </w:r>
      <w:r w:rsidR="006F4E69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724B86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724B86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5E7DDF">
        <w:rPr>
          <w:rFonts w:ascii="Times New Roman" w:hAnsi="Times New Roman"/>
          <w:sz w:val="26"/>
          <w:szCs w:val="26"/>
        </w:rPr>
        <w:t>40,5</w:t>
      </w:r>
      <w:r w:rsidR="0008537E" w:rsidRPr="00724B86">
        <w:rPr>
          <w:rFonts w:ascii="Times New Roman" w:hAnsi="Times New Roman"/>
          <w:sz w:val="26"/>
          <w:szCs w:val="26"/>
        </w:rPr>
        <w:t xml:space="preserve"> </w:t>
      </w:r>
      <w:r w:rsidR="00FA77C7">
        <w:rPr>
          <w:rFonts w:ascii="Times New Roman" w:hAnsi="Times New Roman"/>
          <w:sz w:val="26"/>
          <w:szCs w:val="26"/>
        </w:rPr>
        <w:t xml:space="preserve">%. </w:t>
      </w:r>
      <w:r w:rsidR="00794217" w:rsidRPr="00724B86">
        <w:rPr>
          <w:rFonts w:ascii="Times New Roman" w:hAnsi="Times New Roman"/>
          <w:sz w:val="26"/>
          <w:szCs w:val="26"/>
        </w:rPr>
        <w:t xml:space="preserve">Налоговые и неналоговые доходы бюджета в сравнении с отчетным периодом прошлого года </w:t>
      </w:r>
      <w:r w:rsidR="00FA77C7">
        <w:rPr>
          <w:rFonts w:ascii="Times New Roman" w:hAnsi="Times New Roman"/>
          <w:sz w:val="26"/>
          <w:szCs w:val="26"/>
        </w:rPr>
        <w:t>уменьшились</w:t>
      </w:r>
      <w:r w:rsidR="00794217" w:rsidRPr="00724B86">
        <w:rPr>
          <w:rFonts w:ascii="Times New Roman" w:hAnsi="Times New Roman"/>
          <w:sz w:val="26"/>
          <w:szCs w:val="26"/>
        </w:rPr>
        <w:t xml:space="preserve"> </w:t>
      </w:r>
      <w:r w:rsidR="000627A4">
        <w:rPr>
          <w:rFonts w:ascii="Times New Roman" w:hAnsi="Times New Roman"/>
          <w:sz w:val="26"/>
          <w:szCs w:val="26"/>
        </w:rPr>
        <w:t xml:space="preserve">на </w:t>
      </w:r>
      <w:r w:rsidR="005E7DDF">
        <w:rPr>
          <w:rFonts w:ascii="Times New Roman" w:hAnsi="Times New Roman"/>
          <w:sz w:val="26"/>
          <w:szCs w:val="26"/>
        </w:rPr>
        <w:t>63</w:t>
      </w:r>
      <w:r w:rsidR="000627A4">
        <w:rPr>
          <w:rFonts w:ascii="Times New Roman" w:hAnsi="Times New Roman"/>
          <w:sz w:val="26"/>
          <w:szCs w:val="26"/>
        </w:rPr>
        <w:t>%</w:t>
      </w:r>
      <w:r w:rsidR="00794217" w:rsidRPr="00724B86">
        <w:rPr>
          <w:rFonts w:ascii="Times New Roman" w:hAnsi="Times New Roman"/>
          <w:sz w:val="26"/>
          <w:szCs w:val="26"/>
        </w:rPr>
        <w:t xml:space="preserve"> или на </w:t>
      </w:r>
      <w:r w:rsidR="005E7DDF">
        <w:rPr>
          <w:rFonts w:ascii="Times New Roman" w:hAnsi="Times New Roman"/>
          <w:sz w:val="26"/>
          <w:szCs w:val="26"/>
        </w:rPr>
        <w:t>943,9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</w:t>
      </w:r>
      <w:r w:rsidR="00FA77C7">
        <w:rPr>
          <w:rFonts w:ascii="Times New Roman" w:hAnsi="Times New Roman"/>
          <w:sz w:val="26"/>
          <w:szCs w:val="26"/>
        </w:rPr>
        <w:t>увеличился</w:t>
      </w:r>
      <w:r w:rsidR="00794217" w:rsidRPr="00724B86">
        <w:rPr>
          <w:rFonts w:ascii="Times New Roman" w:hAnsi="Times New Roman"/>
          <w:sz w:val="26"/>
          <w:szCs w:val="26"/>
        </w:rPr>
        <w:t xml:space="preserve"> на </w:t>
      </w:r>
      <w:r w:rsidR="005E7DDF">
        <w:rPr>
          <w:rFonts w:ascii="Times New Roman" w:hAnsi="Times New Roman"/>
          <w:sz w:val="26"/>
          <w:szCs w:val="26"/>
        </w:rPr>
        <w:t>30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="00794217" w:rsidRPr="00724B86">
        <w:rPr>
          <w:rFonts w:ascii="Times New Roman" w:hAnsi="Times New Roman"/>
          <w:sz w:val="26"/>
          <w:szCs w:val="26"/>
        </w:rPr>
        <w:t xml:space="preserve">%, или на </w:t>
      </w:r>
      <w:r w:rsidR="005E7DDF">
        <w:rPr>
          <w:rFonts w:ascii="Times New Roman" w:hAnsi="Times New Roman"/>
          <w:sz w:val="26"/>
          <w:szCs w:val="26"/>
        </w:rPr>
        <w:t>187,8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717861BC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</w:t>
      </w:r>
      <w:r w:rsidR="005E7DDF">
        <w:rPr>
          <w:rFonts w:ascii="Times New Roman" w:hAnsi="Times New Roman"/>
          <w:sz w:val="26"/>
          <w:szCs w:val="26"/>
        </w:rPr>
        <w:t>59</w:t>
      </w:r>
      <w:r w:rsidR="00FA77C7">
        <w:rPr>
          <w:rFonts w:ascii="Times New Roman" w:hAnsi="Times New Roman"/>
          <w:sz w:val="26"/>
          <w:szCs w:val="26"/>
        </w:rPr>
        <w:t>,</w:t>
      </w:r>
      <w:r w:rsidR="005E7DDF">
        <w:rPr>
          <w:rFonts w:ascii="Times New Roman" w:hAnsi="Times New Roman"/>
          <w:sz w:val="26"/>
          <w:szCs w:val="26"/>
        </w:rPr>
        <w:t>5</w:t>
      </w:r>
      <w:r w:rsidR="004501D4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процента. </w:t>
      </w:r>
    </w:p>
    <w:p w14:paraId="52F5A42F" w14:textId="392A8604" w:rsidR="001320DC" w:rsidRPr="00724B86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724B86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9A32A3">
        <w:rPr>
          <w:rFonts w:ascii="Times New Roman" w:hAnsi="Times New Roman"/>
          <w:bCs/>
          <w:i/>
          <w:iCs/>
          <w:sz w:val="28"/>
          <w:szCs w:val="28"/>
        </w:rPr>
        <w:t>2023 год</w:t>
      </w:r>
      <w:r w:rsidR="00834039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724B86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724B86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724B86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F6F91E3" w14:textId="62B9FFB4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6A55CC">
              <w:rPr>
                <w:rFonts w:ascii="Times New Roman" w:hAnsi="Times New Roman"/>
              </w:rPr>
              <w:t>2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724B86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4D2FE700" w14:textId="37753ADF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6A55CC"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3661FDB2" w14:textId="14937B7A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6A55CC"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E544831" w14:textId="56B54194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7D2E9B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7D2E9B">
              <w:rPr>
                <w:rFonts w:ascii="Times New Roman" w:hAnsi="Times New Roman"/>
              </w:rPr>
              <w:t>2</w:t>
            </w:r>
          </w:p>
          <w:p w14:paraId="684E73B2" w14:textId="2BCBF332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724B86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28F2151B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2122,7</w:t>
            </w:r>
          </w:p>
        </w:tc>
        <w:tc>
          <w:tcPr>
            <w:tcW w:w="1417" w:type="dxa"/>
            <w:vAlign w:val="center"/>
          </w:tcPr>
          <w:p w14:paraId="2A2F2705" w14:textId="67EB2776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1324,4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2AFE51F2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1366,6</w:t>
            </w:r>
          </w:p>
        </w:tc>
        <w:tc>
          <w:tcPr>
            <w:tcW w:w="1276" w:type="dxa"/>
            <w:vAlign w:val="center"/>
          </w:tcPr>
          <w:p w14:paraId="03DC1297" w14:textId="73B723CE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4354C29B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64,4</w:t>
            </w:r>
          </w:p>
        </w:tc>
      </w:tr>
      <w:tr w:rsidR="00724B86" w:rsidRPr="00724B86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032423F8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1497,1</w:t>
            </w:r>
          </w:p>
        </w:tc>
        <w:tc>
          <w:tcPr>
            <w:tcW w:w="1417" w:type="dxa"/>
            <w:vAlign w:val="center"/>
          </w:tcPr>
          <w:p w14:paraId="76562F7C" w14:textId="451A12FC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7CB0DE58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276" w:type="dxa"/>
            <w:vAlign w:val="center"/>
          </w:tcPr>
          <w:p w14:paraId="2524CCEC" w14:textId="4121127E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3FC04B4E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37,0</w:t>
            </w:r>
          </w:p>
        </w:tc>
      </w:tr>
      <w:tr w:rsidR="00724B86" w:rsidRPr="00724B86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388177A0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433,9</w:t>
            </w:r>
          </w:p>
        </w:tc>
        <w:tc>
          <w:tcPr>
            <w:tcW w:w="1417" w:type="dxa"/>
            <w:vAlign w:val="center"/>
          </w:tcPr>
          <w:p w14:paraId="3E0913A8" w14:textId="65168831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18410BFF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276" w:type="dxa"/>
            <w:vAlign w:val="center"/>
          </w:tcPr>
          <w:p w14:paraId="2A4E773A" w14:textId="599152CC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4D2F004E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127,5</w:t>
            </w:r>
          </w:p>
        </w:tc>
      </w:tr>
      <w:tr w:rsidR="00724B86" w:rsidRPr="00724B86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56A5543F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417" w:type="dxa"/>
            <w:vAlign w:val="center"/>
          </w:tcPr>
          <w:p w14:paraId="31CCF867" w14:textId="01836E72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35FEEB8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vAlign w:val="center"/>
          </w:tcPr>
          <w:p w14:paraId="0E74A12E" w14:textId="2D4E5D5A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09B661D0" w:rsidR="005A3762" w:rsidRPr="005B7F41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 w:rsidR="00724B86" w:rsidRPr="00724B86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344FDFD1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1417" w:type="dxa"/>
            <w:vAlign w:val="center"/>
          </w:tcPr>
          <w:p w14:paraId="1769C3A0" w14:textId="0E54EE28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6BF2280F" w:rsidR="005A3762" w:rsidRPr="00724B86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276" w:type="dxa"/>
            <w:vAlign w:val="center"/>
          </w:tcPr>
          <w:p w14:paraId="22D97C62" w14:textId="63406E9B" w:rsidR="005A3762" w:rsidRPr="00724B86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79150B72" w:rsidR="005A3762" w:rsidRPr="00724B86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329,1</w:t>
            </w:r>
          </w:p>
        </w:tc>
      </w:tr>
      <w:tr w:rsidR="00724B86" w:rsidRPr="00724B86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3C37B381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400,3</w:t>
            </w:r>
          </w:p>
        </w:tc>
        <w:tc>
          <w:tcPr>
            <w:tcW w:w="1417" w:type="dxa"/>
            <w:vAlign w:val="center"/>
          </w:tcPr>
          <w:p w14:paraId="5D879538" w14:textId="2DFD2BA9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70FDDC96" w:rsidR="005B7F41" w:rsidRPr="00724B86" w:rsidRDefault="005B7F41" w:rsidP="005B7F41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452,2</w:t>
            </w:r>
          </w:p>
        </w:tc>
        <w:tc>
          <w:tcPr>
            <w:tcW w:w="1276" w:type="dxa"/>
            <w:vAlign w:val="center"/>
          </w:tcPr>
          <w:p w14:paraId="75D24622" w14:textId="6ADC09F8" w:rsidR="005A3762" w:rsidRPr="00724B86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548ACAE8" w:rsidR="005A3762" w:rsidRPr="00724B86" w:rsidRDefault="005B7F41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113,0</w:t>
            </w:r>
          </w:p>
        </w:tc>
      </w:tr>
      <w:tr w:rsidR="00724B86" w:rsidRPr="00724B86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4735C309" w:rsidR="005A3762" w:rsidRPr="00724B86" w:rsidRDefault="005616F5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1063,2</w:t>
            </w:r>
          </w:p>
        </w:tc>
        <w:tc>
          <w:tcPr>
            <w:tcW w:w="1417" w:type="dxa"/>
            <w:vAlign w:val="center"/>
          </w:tcPr>
          <w:p w14:paraId="15A58B6D" w14:textId="36F2343D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724B86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4260C73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продажи земельных участков, находящихся в собственности  сельских,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17F587B6" w:rsidR="005A3762" w:rsidRPr="00724B86" w:rsidRDefault="00FA77C7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1063,2</w:t>
            </w:r>
          </w:p>
        </w:tc>
        <w:tc>
          <w:tcPr>
            <w:tcW w:w="1417" w:type="dxa"/>
            <w:vAlign w:val="center"/>
          </w:tcPr>
          <w:p w14:paraId="74C24A99" w14:textId="76D52264" w:rsidR="005A3762" w:rsidRPr="00724B86" w:rsidRDefault="0097305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lastRenderedPageBreak/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97305D" w:rsidRPr="00724B86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16E98A58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625,6</w:t>
            </w:r>
          </w:p>
        </w:tc>
        <w:tc>
          <w:tcPr>
            <w:tcW w:w="1417" w:type="dxa"/>
            <w:vAlign w:val="center"/>
          </w:tcPr>
          <w:p w14:paraId="59FE5A89" w14:textId="3A273A05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813,4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7B5968B9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813,4</w:t>
            </w:r>
          </w:p>
        </w:tc>
        <w:tc>
          <w:tcPr>
            <w:tcW w:w="1276" w:type="dxa"/>
            <w:vAlign w:val="center"/>
          </w:tcPr>
          <w:p w14:paraId="27CE3D31" w14:textId="53341441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04A56D91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130,0</w:t>
            </w:r>
          </w:p>
        </w:tc>
      </w:tr>
      <w:tr w:rsidR="0097305D" w:rsidRPr="00724B86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7DD44684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510,0</w:t>
            </w:r>
          </w:p>
        </w:tc>
        <w:tc>
          <w:tcPr>
            <w:tcW w:w="1417" w:type="dxa"/>
            <w:vAlign w:val="center"/>
          </w:tcPr>
          <w:p w14:paraId="0232D4F3" w14:textId="691A0257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77164DCA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</w:t>
            </w:r>
          </w:p>
        </w:tc>
        <w:tc>
          <w:tcPr>
            <w:tcW w:w="1276" w:type="dxa"/>
            <w:vAlign w:val="center"/>
          </w:tcPr>
          <w:p w14:paraId="758D5035" w14:textId="7E85ECDA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31457282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124,9</w:t>
            </w:r>
          </w:p>
        </w:tc>
      </w:tr>
      <w:tr w:rsidR="0097305D" w:rsidRPr="00724B86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4D589623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97305D" w:rsidRPr="00724B86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701B9E90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1417" w:type="dxa"/>
            <w:vAlign w:val="center"/>
          </w:tcPr>
          <w:p w14:paraId="48FAE76A" w14:textId="3F1717BE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2C2EB025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276" w:type="dxa"/>
            <w:vAlign w:val="center"/>
          </w:tcPr>
          <w:p w14:paraId="3595DDE4" w14:textId="1EF99CBA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40F530B3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</w:t>
            </w:r>
            <w:r w:rsidR="005B7F41">
              <w:rPr>
                <w:rFonts w:ascii="Times New Roman" w:hAnsi="Times New Roman"/>
              </w:rPr>
              <w:t>3</w:t>
            </w:r>
          </w:p>
        </w:tc>
      </w:tr>
      <w:tr w:rsidR="0097305D" w:rsidRPr="00724B86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230B3B84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1998630B" w14:textId="0D5586FC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24D25787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vAlign w:val="center"/>
          </w:tcPr>
          <w:p w14:paraId="0E44DAB4" w14:textId="49A6B0F8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2F8B53E9" w:rsidR="0097305D" w:rsidRPr="00724B86" w:rsidRDefault="005B7F41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7305D">
              <w:rPr>
                <w:rFonts w:ascii="Times New Roman" w:hAnsi="Times New Roman"/>
              </w:rPr>
              <w:t>0</w:t>
            </w:r>
            <w:r w:rsidR="0097305D" w:rsidRPr="00724B86">
              <w:rPr>
                <w:rFonts w:ascii="Times New Roman" w:hAnsi="Times New Roman"/>
              </w:rPr>
              <w:t>0</w:t>
            </w:r>
            <w:r w:rsidR="0097305D">
              <w:rPr>
                <w:rFonts w:ascii="Times New Roman" w:hAnsi="Times New Roman"/>
              </w:rPr>
              <w:t>,0</w:t>
            </w:r>
          </w:p>
        </w:tc>
      </w:tr>
      <w:tr w:rsidR="0097305D" w:rsidRPr="00724B86" w14:paraId="33B0108B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A3E1E" w14:textId="5B89BCF9" w:rsidR="0097305D" w:rsidRPr="00724B86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</w:t>
            </w:r>
            <w:r w:rsidRPr="00724B86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DD3E0" w14:textId="77777777" w:rsidR="0097305D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9E5FD16" w14:textId="5F44AC0C" w:rsidR="0097305D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FE1F" w14:textId="7927FE51" w:rsidR="0097305D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276" w:type="dxa"/>
            <w:vAlign w:val="center"/>
          </w:tcPr>
          <w:p w14:paraId="5763CFE4" w14:textId="15C217F5" w:rsidR="0097305D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B357F" w14:textId="6046B146" w:rsidR="0097305D" w:rsidRDefault="0097305D" w:rsidP="0097305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1"/>
    </w:tbl>
    <w:p w14:paraId="3D3CE3EB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1083D84" w14:textId="2C5E4951" w:rsidR="00280913" w:rsidRPr="00724B86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724B86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3E992F99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3A6210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3A6210">
        <w:rPr>
          <w:rFonts w:ascii="Times New Roman" w:hAnsi="Times New Roman"/>
          <w:sz w:val="26"/>
          <w:szCs w:val="26"/>
        </w:rPr>
        <w:t>1</w:t>
      </w:r>
      <w:r w:rsidR="00C77979" w:rsidRPr="003A6210">
        <w:rPr>
          <w:rFonts w:ascii="Times New Roman" w:hAnsi="Times New Roman"/>
          <w:sz w:val="26"/>
          <w:szCs w:val="26"/>
        </w:rPr>
        <w:t>00</w:t>
      </w:r>
      <w:r w:rsidR="00C01F33" w:rsidRPr="003A6210">
        <w:rPr>
          <w:rFonts w:ascii="Times New Roman" w:hAnsi="Times New Roman"/>
          <w:sz w:val="26"/>
          <w:szCs w:val="26"/>
        </w:rPr>
        <w:t xml:space="preserve"> </w:t>
      </w:r>
      <w:r w:rsidRPr="003A6210">
        <w:rPr>
          <w:rFonts w:ascii="Times New Roman" w:hAnsi="Times New Roman"/>
          <w:sz w:val="26"/>
          <w:szCs w:val="26"/>
        </w:rPr>
        <w:t>процент</w:t>
      </w:r>
      <w:bookmarkEnd w:id="3"/>
      <w:r w:rsidR="00C77979" w:rsidRPr="003A6210">
        <w:rPr>
          <w:rFonts w:ascii="Times New Roman" w:hAnsi="Times New Roman"/>
          <w:sz w:val="26"/>
          <w:szCs w:val="26"/>
        </w:rPr>
        <w:t>ов</w:t>
      </w:r>
      <w:r w:rsidRPr="003A6210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3A6210">
        <w:rPr>
          <w:rFonts w:ascii="Times New Roman" w:hAnsi="Times New Roman"/>
          <w:sz w:val="26"/>
          <w:szCs w:val="26"/>
        </w:rPr>
        <w:t>553,2</w:t>
      </w:r>
      <w:r w:rsidRPr="003A6210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3A6210">
        <w:rPr>
          <w:rFonts w:ascii="Times New Roman" w:hAnsi="Times New Roman"/>
          <w:sz w:val="26"/>
          <w:szCs w:val="26"/>
        </w:rPr>
        <w:t xml:space="preserve"> </w:t>
      </w:r>
      <w:r w:rsidR="003A6210">
        <w:rPr>
          <w:rFonts w:ascii="Times New Roman" w:hAnsi="Times New Roman"/>
          <w:sz w:val="26"/>
          <w:szCs w:val="26"/>
        </w:rPr>
        <w:t>108,3</w:t>
      </w:r>
      <w:r w:rsidRPr="003A6210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3A6210">
        <w:rPr>
          <w:rFonts w:ascii="Times New Roman" w:hAnsi="Times New Roman"/>
          <w:sz w:val="26"/>
          <w:szCs w:val="26"/>
        </w:rPr>
        <w:t xml:space="preserve">По </w:t>
      </w:r>
      <w:r w:rsidR="0040115D" w:rsidRPr="003A6210">
        <w:rPr>
          <w:rFonts w:ascii="Times New Roman" w:hAnsi="Times New Roman"/>
          <w:sz w:val="26"/>
          <w:szCs w:val="26"/>
        </w:rPr>
        <w:t>сравнению с</w:t>
      </w:r>
      <w:r w:rsidR="006F4E69" w:rsidRPr="003A6210">
        <w:rPr>
          <w:rFonts w:ascii="Times New Roman" w:hAnsi="Times New Roman"/>
          <w:sz w:val="26"/>
          <w:szCs w:val="26"/>
        </w:rPr>
        <w:t xml:space="preserve"> соответствующим периодом 2022 года, налоговые </w:t>
      </w:r>
      <w:r w:rsidR="0040115D" w:rsidRPr="003A6210">
        <w:rPr>
          <w:rFonts w:ascii="Times New Roman" w:hAnsi="Times New Roman"/>
          <w:sz w:val="26"/>
          <w:szCs w:val="26"/>
        </w:rPr>
        <w:t xml:space="preserve">доходы </w:t>
      </w:r>
      <w:r w:rsidR="00DF645B" w:rsidRPr="003A6210">
        <w:rPr>
          <w:rFonts w:ascii="Times New Roman" w:hAnsi="Times New Roman"/>
          <w:sz w:val="26"/>
          <w:szCs w:val="26"/>
        </w:rPr>
        <w:t>увелич</w:t>
      </w:r>
      <w:r w:rsidR="0040115D" w:rsidRPr="003A6210">
        <w:rPr>
          <w:rFonts w:ascii="Times New Roman" w:hAnsi="Times New Roman"/>
          <w:sz w:val="26"/>
          <w:szCs w:val="26"/>
        </w:rPr>
        <w:t>ились</w:t>
      </w:r>
      <w:r w:rsidR="006F4E69" w:rsidRPr="003A6210">
        <w:rPr>
          <w:rFonts w:ascii="Times New Roman" w:hAnsi="Times New Roman"/>
          <w:sz w:val="26"/>
          <w:szCs w:val="26"/>
        </w:rPr>
        <w:t xml:space="preserve"> на </w:t>
      </w:r>
      <w:r w:rsidR="003A6210">
        <w:rPr>
          <w:rFonts w:ascii="Times New Roman" w:hAnsi="Times New Roman"/>
          <w:sz w:val="26"/>
          <w:szCs w:val="26"/>
        </w:rPr>
        <w:t>27,5</w:t>
      </w:r>
      <w:r w:rsidR="006F4E69" w:rsidRPr="003A6210">
        <w:rPr>
          <w:rFonts w:ascii="Times New Roman" w:hAnsi="Times New Roman"/>
          <w:sz w:val="26"/>
          <w:szCs w:val="26"/>
        </w:rPr>
        <w:t xml:space="preserve">% или на </w:t>
      </w:r>
      <w:r w:rsidR="003A6210">
        <w:rPr>
          <w:rFonts w:ascii="Times New Roman" w:hAnsi="Times New Roman"/>
          <w:sz w:val="26"/>
          <w:szCs w:val="26"/>
        </w:rPr>
        <w:t>119,3</w:t>
      </w:r>
      <w:r w:rsidR="006F4E69" w:rsidRPr="003A6210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</w:t>
      </w:r>
      <w:r w:rsidR="006F4E69" w:rsidRPr="00FC49D9">
        <w:rPr>
          <w:rFonts w:ascii="Times New Roman" w:hAnsi="Times New Roman"/>
          <w:sz w:val="26"/>
          <w:szCs w:val="26"/>
        </w:rPr>
        <w:t xml:space="preserve"> часть бюджета 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="006F4E69" w:rsidRPr="00FC49D9">
        <w:rPr>
          <w:rFonts w:ascii="Times New Roman" w:hAnsi="Times New Roman"/>
          <w:sz w:val="26"/>
          <w:szCs w:val="26"/>
        </w:rPr>
        <w:t>, является земельный налог, на его</w:t>
      </w:r>
      <w:r w:rsidR="006F4E69" w:rsidRPr="00614A35">
        <w:rPr>
          <w:rFonts w:ascii="Times New Roman" w:hAnsi="Times New Roman"/>
          <w:sz w:val="26"/>
          <w:szCs w:val="26"/>
        </w:rPr>
        <w:t xml:space="preserve"> долю приходится </w:t>
      </w:r>
      <w:r w:rsidR="003A6210">
        <w:rPr>
          <w:rFonts w:ascii="Times New Roman" w:hAnsi="Times New Roman"/>
          <w:sz w:val="26"/>
          <w:szCs w:val="26"/>
        </w:rPr>
        <w:t>81,7</w:t>
      </w:r>
      <w:r w:rsidR="006F4E69" w:rsidRPr="00614A35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2022 года, доходы </w:t>
      </w:r>
      <w:r w:rsidR="003A6210">
        <w:rPr>
          <w:rFonts w:ascii="Times New Roman" w:hAnsi="Times New Roman"/>
          <w:sz w:val="26"/>
          <w:szCs w:val="26"/>
        </w:rPr>
        <w:t>увеличи</w:t>
      </w:r>
      <w:r w:rsidR="0040115D">
        <w:rPr>
          <w:rFonts w:ascii="Times New Roman" w:hAnsi="Times New Roman"/>
          <w:sz w:val="26"/>
          <w:szCs w:val="26"/>
        </w:rPr>
        <w:t xml:space="preserve">лись на </w:t>
      </w:r>
      <w:r w:rsidR="003A6210">
        <w:rPr>
          <w:rFonts w:ascii="Times New Roman" w:hAnsi="Times New Roman"/>
          <w:sz w:val="26"/>
          <w:szCs w:val="26"/>
        </w:rPr>
        <w:t>51,9</w:t>
      </w:r>
      <w:r w:rsidR="0040115D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A6210">
        <w:rPr>
          <w:rFonts w:ascii="Times New Roman" w:hAnsi="Times New Roman"/>
          <w:sz w:val="26"/>
          <w:szCs w:val="26"/>
        </w:rPr>
        <w:t>13</w:t>
      </w:r>
      <w:r w:rsidR="0040115D">
        <w:rPr>
          <w:rFonts w:ascii="Times New Roman" w:hAnsi="Times New Roman"/>
          <w:sz w:val="26"/>
          <w:szCs w:val="26"/>
        </w:rPr>
        <w:t xml:space="preserve"> процентов.</w:t>
      </w:r>
    </w:p>
    <w:p w14:paraId="166052CB" w14:textId="0411CBA9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3A6210">
        <w:rPr>
          <w:rFonts w:ascii="Times New Roman" w:hAnsi="Times New Roman"/>
          <w:sz w:val="26"/>
          <w:szCs w:val="26"/>
        </w:rPr>
        <w:t>3,6</w:t>
      </w:r>
      <w:r w:rsidRPr="00724B86">
        <w:rPr>
          <w:rFonts w:ascii="Times New Roman" w:hAnsi="Times New Roman"/>
          <w:sz w:val="26"/>
          <w:szCs w:val="26"/>
        </w:rPr>
        <w:t xml:space="preserve"> доходах составляет </w:t>
      </w:r>
      <w:r w:rsidR="003A6210">
        <w:rPr>
          <w:rFonts w:ascii="Times New Roman" w:hAnsi="Times New Roman"/>
          <w:sz w:val="26"/>
          <w:szCs w:val="26"/>
        </w:rPr>
        <w:t>124,1</w:t>
      </w:r>
      <w:r w:rsidR="006F4E69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</w:t>
      </w:r>
      <w:bookmarkEnd w:id="4"/>
      <w:r w:rsidR="003A2210">
        <w:rPr>
          <w:rFonts w:ascii="Times New Roman" w:hAnsi="Times New Roman"/>
          <w:sz w:val="26"/>
          <w:szCs w:val="26"/>
        </w:rPr>
        <w:t xml:space="preserve"> снизились на 0,</w:t>
      </w:r>
      <w:r w:rsidR="003A6210">
        <w:rPr>
          <w:rFonts w:ascii="Times New Roman" w:hAnsi="Times New Roman"/>
          <w:sz w:val="26"/>
          <w:szCs w:val="26"/>
        </w:rPr>
        <w:t>4</w:t>
      </w:r>
      <w:r w:rsidR="003A2210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3A6210">
        <w:rPr>
          <w:rFonts w:ascii="Times New Roman" w:hAnsi="Times New Roman"/>
          <w:sz w:val="26"/>
          <w:szCs w:val="26"/>
        </w:rPr>
        <w:t xml:space="preserve">10 </w:t>
      </w:r>
      <w:r w:rsidR="003A2210">
        <w:rPr>
          <w:rFonts w:ascii="Times New Roman" w:hAnsi="Times New Roman"/>
          <w:sz w:val="26"/>
          <w:szCs w:val="26"/>
        </w:rPr>
        <w:t>пр</w:t>
      </w:r>
      <w:r w:rsidR="00C32286">
        <w:rPr>
          <w:rFonts w:ascii="Times New Roman" w:hAnsi="Times New Roman"/>
          <w:sz w:val="26"/>
          <w:szCs w:val="26"/>
        </w:rPr>
        <w:t>о</w:t>
      </w:r>
      <w:r w:rsidR="003A2210">
        <w:rPr>
          <w:rFonts w:ascii="Times New Roman" w:hAnsi="Times New Roman"/>
          <w:sz w:val="26"/>
          <w:szCs w:val="26"/>
        </w:rPr>
        <w:t>цент</w:t>
      </w:r>
      <w:r w:rsidR="003A6210">
        <w:rPr>
          <w:rFonts w:ascii="Times New Roman" w:hAnsi="Times New Roman"/>
          <w:sz w:val="26"/>
          <w:szCs w:val="26"/>
        </w:rPr>
        <w:t>ов</w:t>
      </w:r>
      <w:r w:rsidR="0040115D" w:rsidRPr="00922BF9">
        <w:rPr>
          <w:rFonts w:ascii="Times New Roman" w:hAnsi="Times New Roman"/>
          <w:sz w:val="26"/>
          <w:szCs w:val="26"/>
        </w:rPr>
        <w:t>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</w:p>
    <w:p w14:paraId="0854ECF9" w14:textId="7AD89D2F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724B86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724B86">
        <w:rPr>
          <w:rFonts w:ascii="Times New Roman" w:hAnsi="Times New Roman"/>
          <w:sz w:val="26"/>
          <w:szCs w:val="26"/>
        </w:rPr>
        <w:t xml:space="preserve"> поступил</w:t>
      </w:r>
      <w:r w:rsidRPr="00724B86">
        <w:rPr>
          <w:rFonts w:ascii="Times New Roman" w:hAnsi="Times New Roman"/>
          <w:sz w:val="26"/>
          <w:szCs w:val="26"/>
        </w:rPr>
        <w:t xml:space="preserve"> в бюджет в сумме </w:t>
      </w:r>
      <w:r w:rsidR="003A6210">
        <w:rPr>
          <w:rFonts w:ascii="Times New Roman" w:hAnsi="Times New Roman"/>
          <w:sz w:val="26"/>
          <w:szCs w:val="26"/>
        </w:rPr>
        <w:t>97,4</w:t>
      </w:r>
      <w:r w:rsidRPr="00724B86">
        <w:rPr>
          <w:rFonts w:ascii="Times New Roman" w:hAnsi="Times New Roman"/>
          <w:sz w:val="26"/>
          <w:szCs w:val="26"/>
        </w:rPr>
        <w:t xml:space="preserve"> тыс.</w:t>
      </w:r>
      <w:r w:rsidR="00D4151A"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724B86">
        <w:rPr>
          <w:rFonts w:ascii="Times New Roman" w:hAnsi="Times New Roman"/>
          <w:sz w:val="26"/>
          <w:szCs w:val="26"/>
        </w:rPr>
        <w:t>рублей, или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3A6210">
        <w:rPr>
          <w:rFonts w:ascii="Times New Roman" w:hAnsi="Times New Roman"/>
          <w:sz w:val="26"/>
          <w:szCs w:val="26"/>
        </w:rPr>
        <w:t>128,2</w:t>
      </w:r>
      <w:r w:rsidRPr="00724B86">
        <w:rPr>
          <w:rFonts w:ascii="Times New Roman" w:hAnsi="Times New Roman"/>
          <w:sz w:val="26"/>
          <w:szCs w:val="26"/>
        </w:rPr>
        <w:t xml:space="preserve">% годовых плановых назначений. Доля </w:t>
      </w:r>
      <w:r w:rsidR="003F4BBC" w:rsidRPr="00724B86">
        <w:rPr>
          <w:rFonts w:ascii="Times New Roman" w:hAnsi="Times New Roman"/>
          <w:sz w:val="26"/>
          <w:szCs w:val="26"/>
        </w:rPr>
        <w:t xml:space="preserve">налога </w:t>
      </w:r>
      <w:r w:rsidRPr="00724B86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3A6210">
        <w:rPr>
          <w:rFonts w:ascii="Times New Roman" w:hAnsi="Times New Roman"/>
          <w:sz w:val="26"/>
          <w:szCs w:val="26"/>
        </w:rPr>
        <w:t>17,6</w:t>
      </w:r>
      <w:r w:rsidR="0040115D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 увеличились</w:t>
      </w:r>
      <w:r w:rsidR="0040115D">
        <w:rPr>
          <w:rFonts w:ascii="Times New Roman" w:hAnsi="Times New Roman"/>
          <w:sz w:val="26"/>
          <w:szCs w:val="26"/>
        </w:rPr>
        <w:t xml:space="preserve"> на </w:t>
      </w:r>
      <w:r w:rsidR="003A6210">
        <w:rPr>
          <w:rFonts w:ascii="Times New Roman" w:hAnsi="Times New Roman"/>
          <w:sz w:val="26"/>
          <w:szCs w:val="26"/>
        </w:rPr>
        <w:t>67,8</w:t>
      </w:r>
      <w:r w:rsidR="0040115D">
        <w:rPr>
          <w:rFonts w:ascii="Times New Roman" w:hAnsi="Times New Roman"/>
          <w:sz w:val="26"/>
          <w:szCs w:val="26"/>
        </w:rPr>
        <w:t xml:space="preserve"> тыс. рублей.</w:t>
      </w:r>
    </w:p>
    <w:p w14:paraId="553EC72E" w14:textId="77777777" w:rsidR="00D101DA" w:rsidRPr="00724B86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0F4CC19" w14:textId="77777777" w:rsidR="001320DC" w:rsidRPr="00724B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07BC9C6A" w14:textId="6C9C295F" w:rsidR="006401F7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0115D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40115D">
        <w:rPr>
          <w:rFonts w:ascii="Times New Roman" w:hAnsi="Times New Roman"/>
          <w:sz w:val="26"/>
          <w:szCs w:val="26"/>
        </w:rPr>
        <w:t>ов</w:t>
      </w:r>
      <w:r w:rsidRPr="0040115D">
        <w:rPr>
          <w:rFonts w:ascii="Times New Roman" w:hAnsi="Times New Roman"/>
          <w:sz w:val="26"/>
          <w:szCs w:val="26"/>
        </w:rPr>
        <w:t xml:space="preserve">. 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</w:p>
    <w:p w14:paraId="7D4B6919" w14:textId="77777777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037CDE55" w14:textId="20625642" w:rsidR="00096BC7" w:rsidRPr="00724B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6B4631EB" w:rsidR="001320DC" w:rsidRPr="003970A7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584C67" w:rsidRPr="00724B86">
        <w:rPr>
          <w:rFonts w:ascii="Times New Roman" w:hAnsi="Times New Roman"/>
          <w:sz w:val="26"/>
          <w:szCs w:val="26"/>
        </w:rPr>
        <w:t xml:space="preserve">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="001320DC" w:rsidRPr="00724B86">
        <w:rPr>
          <w:rFonts w:ascii="Times New Roman" w:hAnsi="Times New Roman"/>
          <w:sz w:val="26"/>
          <w:szCs w:val="26"/>
        </w:rPr>
        <w:t xml:space="preserve"> кассовое исполнение безвозмездных поступлений составило </w:t>
      </w:r>
      <w:r w:rsidR="003A6210">
        <w:rPr>
          <w:rFonts w:ascii="Times New Roman" w:hAnsi="Times New Roman"/>
          <w:sz w:val="26"/>
          <w:szCs w:val="26"/>
        </w:rPr>
        <w:t xml:space="preserve">813,4 </w:t>
      </w:r>
      <w:r w:rsidR="001320DC" w:rsidRPr="003970A7">
        <w:rPr>
          <w:rFonts w:ascii="Times New Roman" w:hAnsi="Times New Roman"/>
          <w:sz w:val="26"/>
          <w:szCs w:val="26"/>
        </w:rPr>
        <w:t xml:space="preserve">тыс. рублей, или </w:t>
      </w:r>
      <w:r w:rsidR="003A6210">
        <w:rPr>
          <w:rFonts w:ascii="Times New Roman" w:hAnsi="Times New Roman"/>
          <w:sz w:val="26"/>
          <w:szCs w:val="26"/>
        </w:rPr>
        <w:t>100</w:t>
      </w:r>
      <w:r w:rsidR="001320DC" w:rsidRPr="003970A7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</w:t>
      </w:r>
      <w:r w:rsidR="00411D71" w:rsidRPr="003970A7">
        <w:rPr>
          <w:rFonts w:ascii="Times New Roman" w:hAnsi="Times New Roman"/>
          <w:sz w:val="26"/>
          <w:szCs w:val="26"/>
        </w:rPr>
        <w:t>2</w:t>
      </w:r>
      <w:r w:rsidR="00CF28A6" w:rsidRPr="003970A7">
        <w:rPr>
          <w:rFonts w:ascii="Times New Roman" w:hAnsi="Times New Roman"/>
          <w:sz w:val="26"/>
          <w:szCs w:val="26"/>
        </w:rPr>
        <w:t>2</w:t>
      </w:r>
      <w:r w:rsidR="001320DC" w:rsidRPr="003970A7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3970A7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C32286" w:rsidRPr="003970A7">
        <w:rPr>
          <w:rFonts w:ascii="Times New Roman" w:hAnsi="Times New Roman"/>
          <w:sz w:val="26"/>
          <w:szCs w:val="26"/>
        </w:rPr>
        <w:t xml:space="preserve">увеличился </w:t>
      </w:r>
      <w:r w:rsidR="001320DC" w:rsidRPr="003970A7">
        <w:rPr>
          <w:rFonts w:ascii="Times New Roman" w:hAnsi="Times New Roman"/>
          <w:sz w:val="26"/>
          <w:szCs w:val="26"/>
        </w:rPr>
        <w:t xml:space="preserve">на </w:t>
      </w:r>
      <w:r w:rsidR="003A6210">
        <w:rPr>
          <w:rFonts w:ascii="Times New Roman" w:hAnsi="Times New Roman"/>
          <w:sz w:val="26"/>
          <w:szCs w:val="26"/>
        </w:rPr>
        <w:t>30</w:t>
      </w:r>
      <w:r w:rsidR="001320DC" w:rsidRPr="003970A7">
        <w:rPr>
          <w:rFonts w:ascii="Times New Roman" w:hAnsi="Times New Roman"/>
          <w:sz w:val="26"/>
          <w:szCs w:val="26"/>
        </w:rPr>
        <w:t xml:space="preserve"> процент</w:t>
      </w:r>
      <w:r w:rsidR="003A6210">
        <w:rPr>
          <w:rFonts w:ascii="Times New Roman" w:hAnsi="Times New Roman"/>
          <w:sz w:val="26"/>
          <w:szCs w:val="26"/>
        </w:rPr>
        <w:t>ов</w:t>
      </w:r>
      <w:r w:rsidR="001320DC" w:rsidRPr="003970A7">
        <w:rPr>
          <w:rFonts w:ascii="Times New Roman" w:hAnsi="Times New Roman"/>
          <w:sz w:val="26"/>
          <w:szCs w:val="26"/>
        </w:rPr>
        <w:t xml:space="preserve">, или на </w:t>
      </w:r>
      <w:r w:rsidR="003A6210">
        <w:rPr>
          <w:rFonts w:ascii="Times New Roman" w:hAnsi="Times New Roman"/>
          <w:sz w:val="26"/>
          <w:szCs w:val="26"/>
        </w:rPr>
        <w:t xml:space="preserve">187,8 </w:t>
      </w:r>
      <w:r w:rsidR="001320DC" w:rsidRPr="003970A7">
        <w:rPr>
          <w:rFonts w:ascii="Times New Roman" w:hAnsi="Times New Roman"/>
          <w:sz w:val="26"/>
          <w:szCs w:val="26"/>
        </w:rPr>
        <w:t>тыс. рублей.</w:t>
      </w:r>
    </w:p>
    <w:p w14:paraId="1C5B70A2" w14:textId="6E47EE1F" w:rsidR="001320DC" w:rsidRPr="003970A7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70A7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3970A7">
        <w:rPr>
          <w:rFonts w:ascii="Times New Roman" w:hAnsi="Times New Roman"/>
          <w:b/>
          <w:i/>
          <w:sz w:val="26"/>
          <w:szCs w:val="26"/>
        </w:rPr>
        <w:t>дотаций</w:t>
      </w:r>
      <w:r w:rsidRPr="003970A7">
        <w:rPr>
          <w:rFonts w:ascii="Times New Roman" w:hAnsi="Times New Roman"/>
          <w:sz w:val="26"/>
          <w:szCs w:val="26"/>
        </w:rPr>
        <w:t xml:space="preserve"> составляет </w:t>
      </w:r>
      <w:r w:rsidR="003A6210">
        <w:rPr>
          <w:rFonts w:ascii="Times New Roman" w:hAnsi="Times New Roman"/>
          <w:sz w:val="26"/>
          <w:szCs w:val="26"/>
        </w:rPr>
        <w:t>637,0</w:t>
      </w:r>
      <w:r w:rsidRPr="003970A7">
        <w:rPr>
          <w:rFonts w:ascii="Times New Roman" w:hAnsi="Times New Roman"/>
          <w:sz w:val="26"/>
          <w:szCs w:val="26"/>
        </w:rPr>
        <w:t xml:space="preserve"> тыс. рублей, или </w:t>
      </w:r>
      <w:r w:rsidR="003A6210">
        <w:rPr>
          <w:rFonts w:ascii="Times New Roman" w:hAnsi="Times New Roman"/>
          <w:sz w:val="26"/>
          <w:szCs w:val="26"/>
        </w:rPr>
        <w:t>100</w:t>
      </w:r>
      <w:r w:rsidRPr="003970A7">
        <w:rPr>
          <w:rFonts w:ascii="Times New Roman" w:hAnsi="Times New Roman"/>
          <w:sz w:val="26"/>
          <w:szCs w:val="26"/>
        </w:rPr>
        <w:t xml:space="preserve">% </w:t>
      </w:r>
      <w:r w:rsidR="0040115D" w:rsidRPr="003970A7">
        <w:rPr>
          <w:rFonts w:ascii="Times New Roman" w:hAnsi="Times New Roman"/>
          <w:sz w:val="26"/>
          <w:szCs w:val="26"/>
        </w:rPr>
        <w:t>от годового</w:t>
      </w:r>
      <w:r w:rsidRPr="003970A7">
        <w:rPr>
          <w:rFonts w:ascii="Times New Roman" w:hAnsi="Times New Roman"/>
          <w:sz w:val="26"/>
          <w:szCs w:val="26"/>
        </w:rPr>
        <w:t xml:space="preserve"> плана.</w:t>
      </w:r>
    </w:p>
    <w:p w14:paraId="4DBCC08B" w14:textId="599A00A6" w:rsidR="00904D0E" w:rsidRPr="003970A7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70A7">
        <w:rPr>
          <w:rFonts w:ascii="Times New Roman" w:hAnsi="Times New Roman"/>
          <w:b/>
          <w:i/>
          <w:sz w:val="26"/>
          <w:szCs w:val="26"/>
        </w:rPr>
        <w:t>Субвенции</w:t>
      </w:r>
      <w:r w:rsidRPr="003970A7">
        <w:rPr>
          <w:rFonts w:ascii="Times New Roman" w:hAnsi="Times New Roman"/>
          <w:sz w:val="26"/>
          <w:szCs w:val="26"/>
        </w:rPr>
        <w:t xml:space="preserve"> </w:t>
      </w:r>
      <w:r w:rsidR="00904D0E" w:rsidRPr="003970A7">
        <w:rPr>
          <w:rFonts w:ascii="Times New Roman" w:hAnsi="Times New Roman"/>
          <w:sz w:val="26"/>
          <w:szCs w:val="26"/>
        </w:rPr>
        <w:t xml:space="preserve">за отчетный период исполнены в сумме </w:t>
      </w:r>
      <w:r w:rsidR="0098714F">
        <w:rPr>
          <w:rFonts w:ascii="Times New Roman" w:hAnsi="Times New Roman"/>
          <w:sz w:val="26"/>
          <w:szCs w:val="26"/>
        </w:rPr>
        <w:t>115,0</w:t>
      </w:r>
      <w:r w:rsidR="00904D0E" w:rsidRPr="003970A7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98714F">
        <w:rPr>
          <w:rFonts w:ascii="Times New Roman" w:hAnsi="Times New Roman"/>
          <w:sz w:val="26"/>
          <w:szCs w:val="26"/>
        </w:rPr>
        <w:t>100</w:t>
      </w:r>
      <w:r w:rsidR="00904D0E" w:rsidRPr="003970A7">
        <w:rPr>
          <w:rFonts w:ascii="Times New Roman" w:hAnsi="Times New Roman"/>
          <w:sz w:val="26"/>
          <w:szCs w:val="26"/>
        </w:rPr>
        <w:t>% от годового плана</w:t>
      </w:r>
      <w:r w:rsidR="00AC6DD2" w:rsidRPr="003970A7">
        <w:rPr>
          <w:rFonts w:ascii="Times New Roman" w:hAnsi="Times New Roman"/>
          <w:sz w:val="26"/>
          <w:szCs w:val="26"/>
        </w:rPr>
        <w:t>.</w:t>
      </w:r>
      <w:r w:rsidR="00904D0E" w:rsidRPr="003970A7">
        <w:rPr>
          <w:rFonts w:ascii="Times New Roman" w:hAnsi="Times New Roman"/>
          <w:sz w:val="26"/>
          <w:szCs w:val="26"/>
        </w:rPr>
        <w:t xml:space="preserve"> </w:t>
      </w:r>
    </w:p>
    <w:p w14:paraId="46C3E26A" w14:textId="4217A85F" w:rsidR="00607A5D" w:rsidRPr="003970A7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70A7">
        <w:rPr>
          <w:rFonts w:ascii="Times New Roman" w:hAnsi="Times New Roman"/>
          <w:sz w:val="26"/>
          <w:szCs w:val="26"/>
        </w:rPr>
        <w:lastRenderedPageBreak/>
        <w:t xml:space="preserve">Кассовое исполнение </w:t>
      </w:r>
      <w:r w:rsidRPr="003970A7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3970A7">
        <w:rPr>
          <w:rFonts w:ascii="Times New Roman" w:hAnsi="Times New Roman"/>
          <w:i/>
          <w:sz w:val="26"/>
          <w:szCs w:val="26"/>
        </w:rPr>
        <w:t xml:space="preserve"> </w:t>
      </w:r>
      <w:r w:rsidRPr="003970A7">
        <w:rPr>
          <w:rFonts w:ascii="Times New Roman" w:hAnsi="Times New Roman"/>
          <w:sz w:val="26"/>
          <w:szCs w:val="26"/>
        </w:rPr>
        <w:t xml:space="preserve">сложилось в сумме </w:t>
      </w:r>
      <w:r w:rsidR="0098714F">
        <w:rPr>
          <w:rFonts w:ascii="Times New Roman" w:hAnsi="Times New Roman"/>
          <w:sz w:val="26"/>
          <w:szCs w:val="26"/>
        </w:rPr>
        <w:t>30</w:t>
      </w:r>
      <w:r w:rsidRPr="003970A7">
        <w:rPr>
          <w:rFonts w:ascii="Times New Roman" w:hAnsi="Times New Roman"/>
          <w:sz w:val="26"/>
          <w:szCs w:val="26"/>
        </w:rPr>
        <w:t>,0 тыс. рублей</w:t>
      </w:r>
      <w:r w:rsidR="00862383" w:rsidRPr="003970A7">
        <w:rPr>
          <w:rFonts w:ascii="Times New Roman" w:hAnsi="Times New Roman"/>
          <w:sz w:val="26"/>
          <w:szCs w:val="26"/>
        </w:rPr>
        <w:t>, при запланированном объеме в 30,0 тыс. рублей.</w:t>
      </w:r>
    </w:p>
    <w:p w14:paraId="3F9B5036" w14:textId="5D765C04" w:rsidR="003970A7" w:rsidRPr="003970A7" w:rsidRDefault="003970A7" w:rsidP="003970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70A7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3970A7">
        <w:rPr>
          <w:rFonts w:ascii="Times New Roman" w:hAnsi="Times New Roman"/>
          <w:b/>
          <w:i/>
          <w:sz w:val="26"/>
          <w:szCs w:val="26"/>
        </w:rPr>
        <w:t xml:space="preserve">прочих </w:t>
      </w:r>
      <w:r w:rsidRPr="003970A7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3970A7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>
        <w:rPr>
          <w:rFonts w:ascii="Times New Roman" w:hAnsi="Times New Roman"/>
          <w:sz w:val="26"/>
          <w:szCs w:val="26"/>
        </w:rPr>
        <w:t>31,4</w:t>
      </w:r>
      <w:r w:rsidRPr="003970A7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sz w:val="26"/>
          <w:szCs w:val="26"/>
        </w:rPr>
        <w:t>100,0</w:t>
      </w:r>
      <w:r w:rsidRPr="003970A7">
        <w:rPr>
          <w:rFonts w:ascii="Times New Roman" w:hAnsi="Times New Roman"/>
          <w:sz w:val="26"/>
          <w:szCs w:val="26"/>
        </w:rPr>
        <w:t xml:space="preserve">% от годового плана. </w:t>
      </w:r>
    </w:p>
    <w:bookmarkEnd w:id="2"/>
    <w:p w14:paraId="1B671089" w14:textId="6579BECE" w:rsidR="0001292C" w:rsidRPr="00724B86" w:rsidRDefault="0001292C" w:rsidP="003970A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724B86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2B1F68">
        <w:rPr>
          <w:rFonts w:ascii="Times New Roman" w:hAnsi="Times New Roman"/>
          <w:b/>
          <w:sz w:val="28"/>
          <w:szCs w:val="28"/>
        </w:rPr>
        <w:t>Анализ</w:t>
      </w:r>
      <w:r w:rsidRPr="00724B86">
        <w:rPr>
          <w:rFonts w:ascii="Times New Roman" w:hAnsi="Times New Roman"/>
          <w:b/>
          <w:sz w:val="28"/>
          <w:szCs w:val="28"/>
        </w:rPr>
        <w:t xml:space="preserve"> исполнения расходов бюджета</w:t>
      </w:r>
    </w:p>
    <w:p w14:paraId="46483D85" w14:textId="77777777" w:rsidR="00D62FFA" w:rsidRPr="00724B86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4BAB8D85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   </w:t>
      </w:r>
      <w:bookmarkStart w:id="5" w:name="_Hlk134614288"/>
      <w:r w:rsidR="00BC4B35" w:rsidRPr="00724B86">
        <w:rPr>
          <w:rFonts w:ascii="Times New Roman" w:hAnsi="Times New Roman"/>
          <w:sz w:val="26"/>
          <w:szCs w:val="26"/>
        </w:rPr>
        <w:t>Расходная часть бюджета за</w:t>
      </w:r>
      <w:r w:rsidR="007041F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9A32A3">
        <w:rPr>
          <w:rFonts w:ascii="Times New Roman" w:hAnsi="Times New Roman"/>
          <w:bCs/>
          <w:color w:val="000000" w:themeColor="text1"/>
          <w:sz w:val="26"/>
          <w:szCs w:val="26"/>
        </w:rPr>
        <w:t>2023 год</w:t>
      </w:r>
      <w:r w:rsidR="00BC4B35" w:rsidRPr="00724B86">
        <w:rPr>
          <w:rFonts w:ascii="Times New Roman" w:hAnsi="Times New Roman"/>
          <w:sz w:val="26"/>
          <w:szCs w:val="26"/>
        </w:rPr>
        <w:t xml:space="preserve"> исполнена в сумме </w:t>
      </w:r>
      <w:r w:rsidR="003970A7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98714F">
        <w:rPr>
          <w:rFonts w:ascii="Times New Roman" w:hAnsi="Times New Roman"/>
          <w:color w:val="000000" w:themeColor="text1"/>
          <w:sz w:val="26"/>
          <w:szCs w:val="26"/>
        </w:rPr>
        <w:t>646</w:t>
      </w:r>
      <w:r w:rsidR="003970A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98714F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C4B35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724B86">
        <w:rPr>
          <w:rFonts w:ascii="Times New Roman" w:hAnsi="Times New Roman"/>
          <w:sz w:val="26"/>
          <w:szCs w:val="26"/>
        </w:rPr>
        <w:t xml:space="preserve">тыс. рублей, или </w:t>
      </w:r>
      <w:r w:rsidR="0098714F">
        <w:rPr>
          <w:rFonts w:ascii="Times New Roman" w:hAnsi="Times New Roman"/>
          <w:sz w:val="26"/>
          <w:szCs w:val="26"/>
        </w:rPr>
        <w:t>100</w:t>
      </w:r>
      <w:r w:rsidR="00BC4B35" w:rsidRPr="00724B86">
        <w:rPr>
          <w:rFonts w:ascii="Times New Roman" w:hAnsi="Times New Roman"/>
          <w:sz w:val="26"/>
          <w:szCs w:val="26"/>
        </w:rPr>
        <w:t>% к утвержденным годовым назначениям</w:t>
      </w:r>
      <w:r w:rsidR="001320DC" w:rsidRPr="00724B86">
        <w:rPr>
          <w:rFonts w:ascii="Times New Roman" w:hAnsi="Times New Roman"/>
          <w:sz w:val="26"/>
          <w:szCs w:val="26"/>
        </w:rPr>
        <w:t xml:space="preserve">.  По сравнению с </w:t>
      </w:r>
      <w:r w:rsidR="00E71D17" w:rsidRPr="00724B86">
        <w:rPr>
          <w:rFonts w:ascii="Times New Roman" w:hAnsi="Times New Roman"/>
          <w:sz w:val="26"/>
          <w:szCs w:val="26"/>
        </w:rPr>
        <w:t>аналогичным ур</w:t>
      </w:r>
      <w:r w:rsidR="001320DC" w:rsidRPr="00724B86">
        <w:rPr>
          <w:rFonts w:ascii="Times New Roman" w:hAnsi="Times New Roman"/>
          <w:sz w:val="26"/>
          <w:szCs w:val="26"/>
        </w:rPr>
        <w:t xml:space="preserve">овнем </w:t>
      </w:r>
      <w:r w:rsidR="00650D14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расходы </w:t>
      </w:r>
      <w:r w:rsidR="00C02DCC">
        <w:rPr>
          <w:rFonts w:ascii="Times New Roman" w:hAnsi="Times New Roman"/>
          <w:sz w:val="26"/>
          <w:szCs w:val="26"/>
        </w:rPr>
        <w:t>снизи</w:t>
      </w:r>
      <w:r w:rsidR="00C61316" w:rsidRPr="00724B86">
        <w:rPr>
          <w:rFonts w:ascii="Times New Roman" w:hAnsi="Times New Roman"/>
          <w:sz w:val="26"/>
          <w:szCs w:val="26"/>
        </w:rPr>
        <w:t>лись</w:t>
      </w:r>
      <w:r w:rsidR="001320DC" w:rsidRPr="00724B86">
        <w:rPr>
          <w:rFonts w:ascii="Times New Roman" w:hAnsi="Times New Roman"/>
          <w:sz w:val="26"/>
          <w:szCs w:val="26"/>
        </w:rPr>
        <w:t xml:space="preserve"> на </w:t>
      </w:r>
      <w:r w:rsidR="0098714F">
        <w:rPr>
          <w:rFonts w:ascii="Times New Roman" w:hAnsi="Times New Roman"/>
          <w:sz w:val="26"/>
          <w:szCs w:val="26"/>
        </w:rPr>
        <w:t>153,9</w:t>
      </w:r>
      <w:r w:rsidR="001320DC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>тыс. рублей</w:t>
      </w:r>
      <w:r w:rsidR="00057256" w:rsidRPr="00057256">
        <w:rPr>
          <w:rFonts w:ascii="Times New Roman" w:hAnsi="Times New Roman"/>
          <w:sz w:val="26"/>
          <w:szCs w:val="26"/>
        </w:rPr>
        <w:t xml:space="preserve"> </w:t>
      </w:r>
      <w:r w:rsidR="00057256" w:rsidRPr="00724B86">
        <w:rPr>
          <w:rFonts w:ascii="Times New Roman" w:hAnsi="Times New Roman"/>
          <w:sz w:val="26"/>
          <w:szCs w:val="26"/>
        </w:rPr>
        <w:t xml:space="preserve">или на </w:t>
      </w:r>
      <w:r w:rsidR="0098714F">
        <w:rPr>
          <w:rFonts w:ascii="Times New Roman" w:hAnsi="Times New Roman"/>
          <w:sz w:val="26"/>
          <w:szCs w:val="26"/>
        </w:rPr>
        <w:t>8,5</w:t>
      </w:r>
      <w:r w:rsidR="00057256" w:rsidRPr="00724B86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724B86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5A8C9DA1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Pr="00724B86">
        <w:rPr>
          <w:rFonts w:ascii="Times New Roman" w:hAnsi="Times New Roman"/>
          <w:sz w:val="26"/>
          <w:szCs w:val="26"/>
        </w:rPr>
        <w:t xml:space="preserve"> осуществлялось по </w:t>
      </w:r>
      <w:r w:rsidR="0098714F">
        <w:rPr>
          <w:rFonts w:ascii="Times New Roman" w:hAnsi="Times New Roman"/>
          <w:sz w:val="26"/>
          <w:szCs w:val="26"/>
        </w:rPr>
        <w:t>6</w:t>
      </w:r>
      <w:r w:rsidR="006B6EF8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разделу: 0</w:t>
      </w:r>
      <w:r w:rsidR="00681AFE" w:rsidRPr="00724B86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«</w:t>
      </w:r>
      <w:r w:rsidR="00681AFE" w:rsidRPr="00724B86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24B86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8714F">
        <w:rPr>
          <w:rFonts w:ascii="Times New Roman" w:hAnsi="Times New Roman"/>
          <w:color w:val="000000" w:themeColor="text1"/>
          <w:sz w:val="26"/>
          <w:szCs w:val="26"/>
        </w:rPr>
        <w:t>1316,9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8714F">
        <w:rPr>
          <w:rFonts w:ascii="Times New Roman" w:hAnsi="Times New Roman"/>
          <w:color w:val="000000" w:themeColor="text1"/>
          <w:sz w:val="26"/>
          <w:szCs w:val="26"/>
        </w:rPr>
        <w:t>80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533407" w:rsidRPr="00724B86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>.</w:t>
      </w:r>
    </w:p>
    <w:p w14:paraId="5E3AA3D0" w14:textId="1AE2C94B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9A32A3">
        <w:rPr>
          <w:rFonts w:ascii="Times New Roman" w:hAnsi="Times New Roman"/>
          <w:i/>
          <w:iCs/>
          <w:sz w:val="28"/>
          <w:szCs w:val="28"/>
        </w:rPr>
        <w:t>2023 год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5F88129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902F07"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A1D7DF0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8210A6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023EE4C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8210A6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4835A340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C07192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C07192">
              <w:rPr>
                <w:rFonts w:ascii="Times New Roman" w:hAnsi="Times New Roman"/>
              </w:rPr>
              <w:t>2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98714F" w:rsidRPr="00724B86" w14:paraId="6A8136EA" w14:textId="6708B2A3" w:rsidTr="00834039">
        <w:tc>
          <w:tcPr>
            <w:tcW w:w="2411" w:type="dxa"/>
          </w:tcPr>
          <w:p w14:paraId="2180F2A8" w14:textId="0783F813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7681214A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1417,6</w:t>
            </w:r>
          </w:p>
        </w:tc>
        <w:tc>
          <w:tcPr>
            <w:tcW w:w="1417" w:type="dxa"/>
            <w:vAlign w:val="center"/>
          </w:tcPr>
          <w:p w14:paraId="3F1147FE" w14:textId="43A70AE8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1316,9</w:t>
            </w:r>
          </w:p>
        </w:tc>
        <w:tc>
          <w:tcPr>
            <w:tcW w:w="1559" w:type="dxa"/>
            <w:vAlign w:val="center"/>
          </w:tcPr>
          <w:p w14:paraId="1503BEA2" w14:textId="46EDB464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1316,9</w:t>
            </w:r>
          </w:p>
        </w:tc>
        <w:tc>
          <w:tcPr>
            <w:tcW w:w="1560" w:type="dxa"/>
          </w:tcPr>
          <w:p w14:paraId="5ADB33BA" w14:textId="5B8C0C78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BB4FAC8" w14:textId="04498E3B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92,9</w:t>
            </w:r>
          </w:p>
        </w:tc>
      </w:tr>
      <w:tr w:rsidR="0098714F" w:rsidRPr="00724B86" w14:paraId="0801C926" w14:textId="242720CC" w:rsidTr="00834039">
        <w:tc>
          <w:tcPr>
            <w:tcW w:w="2411" w:type="dxa"/>
          </w:tcPr>
          <w:p w14:paraId="7A24AE4F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0F94D735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1417" w:type="dxa"/>
            <w:vAlign w:val="center"/>
          </w:tcPr>
          <w:p w14:paraId="2BBAD50A" w14:textId="7E998AC8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559" w:type="dxa"/>
            <w:vAlign w:val="center"/>
          </w:tcPr>
          <w:p w14:paraId="398BAF15" w14:textId="10E79062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560" w:type="dxa"/>
          </w:tcPr>
          <w:p w14:paraId="3D33C167" w14:textId="2AF4340A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EC89949" w14:textId="6F1EDA8E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114,3</w:t>
            </w:r>
          </w:p>
        </w:tc>
      </w:tr>
      <w:tr w:rsidR="0098714F" w:rsidRPr="00724B86" w14:paraId="2E6FE99E" w14:textId="0D5D070D" w:rsidTr="00465C4F">
        <w:tc>
          <w:tcPr>
            <w:tcW w:w="2411" w:type="dxa"/>
          </w:tcPr>
          <w:p w14:paraId="478E5A65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4514D79B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1417" w:type="dxa"/>
            <w:vAlign w:val="center"/>
          </w:tcPr>
          <w:p w14:paraId="3D232405" w14:textId="414B9C5D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559" w:type="dxa"/>
            <w:vAlign w:val="center"/>
          </w:tcPr>
          <w:p w14:paraId="0829B141" w14:textId="2F4ADE25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560" w:type="dxa"/>
            <w:vAlign w:val="center"/>
          </w:tcPr>
          <w:p w14:paraId="6775991D" w14:textId="5C0EB1C8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281D17F" w14:textId="391A0450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</w:tr>
      <w:tr w:rsidR="0098714F" w:rsidRPr="00724B86" w14:paraId="621DA21D" w14:textId="04CF7A35" w:rsidTr="00465C4F">
        <w:tc>
          <w:tcPr>
            <w:tcW w:w="2411" w:type="dxa"/>
          </w:tcPr>
          <w:p w14:paraId="233C2E92" w14:textId="6A279006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392DF476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114B1365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559" w:type="dxa"/>
            <w:vAlign w:val="center"/>
          </w:tcPr>
          <w:p w14:paraId="0399D162" w14:textId="36475142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560" w:type="dxa"/>
            <w:vAlign w:val="center"/>
          </w:tcPr>
          <w:p w14:paraId="36C7C93B" w14:textId="0A64390F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76192B4F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714F" w:rsidRPr="00724B86" w14:paraId="436346CC" w14:textId="7B9A59DF" w:rsidTr="00465C4F">
        <w:tc>
          <w:tcPr>
            <w:tcW w:w="2411" w:type="dxa"/>
          </w:tcPr>
          <w:p w14:paraId="25E11DE9" w14:textId="0ACD3064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28CA2650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246,5</w:t>
            </w:r>
          </w:p>
        </w:tc>
        <w:tc>
          <w:tcPr>
            <w:tcW w:w="1417" w:type="dxa"/>
            <w:vAlign w:val="center"/>
          </w:tcPr>
          <w:p w14:paraId="2A8411FD" w14:textId="7312A594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142,2</w:t>
            </w:r>
          </w:p>
        </w:tc>
        <w:tc>
          <w:tcPr>
            <w:tcW w:w="1559" w:type="dxa"/>
            <w:vAlign w:val="center"/>
          </w:tcPr>
          <w:p w14:paraId="27B2E1C4" w14:textId="0681E304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142,2</w:t>
            </w:r>
          </w:p>
        </w:tc>
        <w:tc>
          <w:tcPr>
            <w:tcW w:w="1560" w:type="dxa"/>
            <w:vAlign w:val="center"/>
          </w:tcPr>
          <w:p w14:paraId="22C2B5A4" w14:textId="04DF1380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148BE14A" w14:textId="4E51E32F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57,7</w:t>
            </w:r>
          </w:p>
        </w:tc>
      </w:tr>
      <w:tr w:rsidR="0098714F" w:rsidRPr="00724B86" w14:paraId="031B715F" w14:textId="77777777" w:rsidTr="00465C4F">
        <w:tc>
          <w:tcPr>
            <w:tcW w:w="2411" w:type="dxa"/>
          </w:tcPr>
          <w:p w14:paraId="434EA5A3" w14:textId="34F5FF3D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7F684A99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417" w:type="dxa"/>
            <w:vAlign w:val="center"/>
          </w:tcPr>
          <w:p w14:paraId="258016B7" w14:textId="3028D252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44F39DBD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60" w:type="dxa"/>
            <w:vAlign w:val="center"/>
          </w:tcPr>
          <w:p w14:paraId="5D2A83C3" w14:textId="63CF9FAE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30DCA6C" w14:textId="6EF01895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98714F" w:rsidRPr="00724B86" w14:paraId="2D9057B9" w14:textId="4309CE90" w:rsidTr="00465C4F">
        <w:tc>
          <w:tcPr>
            <w:tcW w:w="2411" w:type="dxa"/>
          </w:tcPr>
          <w:p w14:paraId="529FD9A6" w14:textId="7CC6299E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6557795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4FAA1489" w14:textId="291AC414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vAlign w:val="center"/>
          </w:tcPr>
          <w:p w14:paraId="4AE2A59C" w14:textId="35A14E9F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560" w:type="dxa"/>
            <w:vAlign w:val="center"/>
          </w:tcPr>
          <w:p w14:paraId="1617CD96" w14:textId="677A8C01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73F82357" w14:textId="7E5800DF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98714F" w:rsidRPr="00724B86" w14:paraId="19E00F58" w14:textId="77777777" w:rsidTr="00465C4F">
        <w:tc>
          <w:tcPr>
            <w:tcW w:w="2411" w:type="dxa"/>
          </w:tcPr>
          <w:p w14:paraId="62FD7DE8" w14:textId="1E7EA64E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312AB103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5B321C74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4E4CB203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06EA32D9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061C1503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714F" w:rsidRPr="00724B86" w14:paraId="644EE3E6" w14:textId="22C2F416" w:rsidTr="00465C4F">
        <w:tc>
          <w:tcPr>
            <w:tcW w:w="2411" w:type="dxa"/>
          </w:tcPr>
          <w:p w14:paraId="158226EE" w14:textId="59378291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32E0475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2496E08F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50F74E3C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60" w:type="dxa"/>
            <w:vAlign w:val="center"/>
          </w:tcPr>
          <w:p w14:paraId="11A9DBFD" w14:textId="51E69649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5AE971DF" w14:textId="14827E34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98714F" w:rsidRPr="00724B86" w14:paraId="1F351A6B" w14:textId="17AA257D" w:rsidTr="00465C4F">
        <w:tc>
          <w:tcPr>
            <w:tcW w:w="2411" w:type="dxa"/>
          </w:tcPr>
          <w:p w14:paraId="1EB69FFF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98714F" w:rsidRPr="00724B86" w:rsidRDefault="0098714F" w:rsidP="0098714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53DD3C14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1800,6</w:t>
            </w:r>
          </w:p>
        </w:tc>
        <w:tc>
          <w:tcPr>
            <w:tcW w:w="1417" w:type="dxa"/>
            <w:vAlign w:val="center"/>
          </w:tcPr>
          <w:p w14:paraId="35E6A526" w14:textId="4EC3B1DC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1646,7</w:t>
            </w:r>
          </w:p>
        </w:tc>
        <w:tc>
          <w:tcPr>
            <w:tcW w:w="1559" w:type="dxa"/>
            <w:vAlign w:val="center"/>
          </w:tcPr>
          <w:p w14:paraId="6C5A8568" w14:textId="096190A6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1646,7</w:t>
            </w:r>
          </w:p>
        </w:tc>
        <w:tc>
          <w:tcPr>
            <w:tcW w:w="1560" w:type="dxa"/>
            <w:vAlign w:val="center"/>
          </w:tcPr>
          <w:p w14:paraId="299F263A" w14:textId="73DAE290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701" w:type="dxa"/>
            <w:vAlign w:val="center"/>
          </w:tcPr>
          <w:p w14:paraId="67BCE87B" w14:textId="4AE74475" w:rsidR="0098714F" w:rsidRPr="00724B86" w:rsidRDefault="0098714F" w:rsidP="0098714F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91,5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1EF5FE6F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lastRenderedPageBreak/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вопросы: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98714F">
        <w:rPr>
          <w:rFonts w:ascii="Times New Roman" w:hAnsi="Times New Roman"/>
          <w:sz w:val="26"/>
          <w:szCs w:val="26"/>
        </w:rPr>
        <w:t>1316,9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98714F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98714F">
        <w:rPr>
          <w:rFonts w:ascii="Times New Roman" w:hAnsi="Times New Roman"/>
          <w:sz w:val="26"/>
          <w:szCs w:val="26"/>
        </w:rPr>
        <w:t>80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970A7">
        <w:rPr>
          <w:rFonts w:ascii="Times New Roman" w:hAnsi="Times New Roman"/>
          <w:sz w:val="26"/>
          <w:szCs w:val="26"/>
        </w:rPr>
        <w:t>уменьшились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98714F">
        <w:rPr>
          <w:rFonts w:ascii="Times New Roman" w:hAnsi="Times New Roman"/>
          <w:sz w:val="26"/>
          <w:szCs w:val="26"/>
        </w:rPr>
        <w:t>100,7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970A7">
        <w:rPr>
          <w:rFonts w:ascii="Times New Roman" w:hAnsi="Times New Roman"/>
          <w:sz w:val="26"/>
          <w:szCs w:val="26"/>
        </w:rPr>
        <w:t>8,</w:t>
      </w:r>
      <w:r w:rsidR="0098714F">
        <w:rPr>
          <w:rFonts w:ascii="Times New Roman" w:hAnsi="Times New Roman"/>
          <w:sz w:val="26"/>
          <w:szCs w:val="26"/>
        </w:rPr>
        <w:t>1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0C77541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расходы бюджета 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98714F">
        <w:rPr>
          <w:rFonts w:ascii="Times New Roman" w:hAnsi="Times New Roman"/>
          <w:sz w:val="26"/>
          <w:szCs w:val="26"/>
        </w:rPr>
        <w:t>115,0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8714F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3970A7">
        <w:rPr>
          <w:rFonts w:ascii="Times New Roman" w:hAnsi="Times New Roman"/>
          <w:sz w:val="26"/>
          <w:szCs w:val="26"/>
        </w:rPr>
        <w:t>7,</w:t>
      </w:r>
      <w:r w:rsidR="0098714F">
        <w:rPr>
          <w:rFonts w:ascii="Times New Roman" w:hAnsi="Times New Roman"/>
          <w:sz w:val="26"/>
          <w:szCs w:val="26"/>
        </w:rPr>
        <w:t>0</w:t>
      </w:r>
      <w:r w:rsidR="002805DF" w:rsidRPr="00724B86">
        <w:rPr>
          <w:rFonts w:ascii="Times New Roman" w:hAnsi="Times New Roman"/>
          <w:sz w:val="26"/>
          <w:szCs w:val="26"/>
        </w:rPr>
        <w:t>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650D14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98714F">
        <w:rPr>
          <w:rFonts w:ascii="Times New Roman" w:hAnsi="Times New Roman"/>
          <w:sz w:val="26"/>
          <w:szCs w:val="26"/>
        </w:rPr>
        <w:t>14,4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98714F">
        <w:rPr>
          <w:rFonts w:ascii="Times New Roman" w:hAnsi="Times New Roman"/>
          <w:sz w:val="26"/>
          <w:szCs w:val="26"/>
        </w:rPr>
        <w:t>14,3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159AED46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деятельность»</w:t>
      </w:r>
      <w:r w:rsidR="00F570EF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="00F570EF"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98714F">
        <w:rPr>
          <w:rFonts w:ascii="Times New Roman" w:hAnsi="Times New Roman"/>
          <w:sz w:val="26"/>
          <w:szCs w:val="26"/>
        </w:rPr>
        <w:t>22,2</w:t>
      </w:r>
      <w:r w:rsidR="00F570EF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8714F">
        <w:rPr>
          <w:rFonts w:ascii="Times New Roman" w:hAnsi="Times New Roman"/>
          <w:sz w:val="26"/>
          <w:szCs w:val="26"/>
        </w:rPr>
        <w:t>10</w:t>
      </w:r>
      <w:r w:rsidR="00F570EF" w:rsidRPr="00724B86">
        <w:rPr>
          <w:rFonts w:ascii="Times New Roman" w:hAnsi="Times New Roman"/>
          <w:sz w:val="26"/>
          <w:szCs w:val="26"/>
        </w:rPr>
        <w:t>0,0% к объему расходов</w:t>
      </w:r>
      <w:r w:rsidR="00F570EF" w:rsidRPr="00724B86">
        <w:rPr>
          <w:rFonts w:ascii="Times New Roman" w:hAnsi="Times New Roman"/>
          <w:sz w:val="28"/>
          <w:szCs w:val="28"/>
        </w:rPr>
        <w:t xml:space="preserve">, </w:t>
      </w:r>
      <w:r w:rsidR="00F570EF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росписью.</w:t>
      </w:r>
    </w:p>
    <w:p w14:paraId="5F10726F" w14:textId="7B996978" w:rsidR="002E7533" w:rsidRPr="00724B86" w:rsidRDefault="002E7533" w:rsidP="002E7533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04</w:t>
      </w:r>
      <w:r w:rsidRPr="00724B86">
        <w:rPr>
          <w:rFonts w:ascii="Times New Roman" w:hAnsi="Times New Roman"/>
          <w:b/>
          <w:sz w:val="26"/>
          <w:szCs w:val="26"/>
        </w:rPr>
        <w:t xml:space="preserve"> «Национальная </w:t>
      </w:r>
      <w:r>
        <w:rPr>
          <w:rFonts w:ascii="Times New Roman" w:hAnsi="Times New Roman"/>
          <w:b/>
          <w:sz w:val="26"/>
          <w:szCs w:val="26"/>
        </w:rPr>
        <w:t>экономика</w:t>
      </w:r>
      <w:r w:rsidRPr="00724B86">
        <w:rPr>
          <w:rFonts w:ascii="Times New Roman" w:hAnsi="Times New Roman"/>
          <w:b/>
          <w:sz w:val="26"/>
          <w:szCs w:val="26"/>
        </w:rPr>
        <w:t xml:space="preserve">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>
        <w:rPr>
          <w:rFonts w:ascii="Times New Roman" w:hAnsi="Times New Roman"/>
          <w:sz w:val="26"/>
          <w:szCs w:val="26"/>
        </w:rPr>
        <w:t>31,4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к объему расходов.</w:t>
      </w:r>
    </w:p>
    <w:p w14:paraId="4AACC258" w14:textId="04B65D4B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98714F">
        <w:rPr>
          <w:rFonts w:ascii="Times New Roman" w:hAnsi="Times New Roman"/>
          <w:sz w:val="26"/>
          <w:szCs w:val="26"/>
        </w:rPr>
        <w:t>142,2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8714F">
        <w:rPr>
          <w:rFonts w:ascii="Times New Roman" w:hAnsi="Times New Roman"/>
          <w:sz w:val="26"/>
          <w:szCs w:val="26"/>
        </w:rPr>
        <w:t>100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9D0FF8">
        <w:rPr>
          <w:rFonts w:ascii="Times New Roman" w:hAnsi="Times New Roman"/>
          <w:sz w:val="26"/>
          <w:szCs w:val="26"/>
        </w:rPr>
        <w:t>3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98714F">
        <w:rPr>
          <w:rFonts w:ascii="Times New Roman" w:hAnsi="Times New Roman"/>
          <w:sz w:val="26"/>
          <w:szCs w:val="26"/>
        </w:rPr>
        <w:t>8,6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650D14">
        <w:rPr>
          <w:rFonts w:ascii="Times New Roman" w:hAnsi="Times New Roman"/>
          <w:sz w:val="26"/>
          <w:szCs w:val="26"/>
        </w:rPr>
        <w:t>снизились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98714F">
        <w:rPr>
          <w:rFonts w:ascii="Times New Roman" w:hAnsi="Times New Roman"/>
          <w:sz w:val="26"/>
          <w:szCs w:val="26"/>
        </w:rPr>
        <w:t>104,3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98714F">
        <w:rPr>
          <w:rFonts w:ascii="Times New Roman" w:hAnsi="Times New Roman"/>
          <w:sz w:val="26"/>
          <w:szCs w:val="26"/>
        </w:rPr>
        <w:t>42,3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730C730A" w14:textId="51A0316F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98714F">
        <w:rPr>
          <w:rFonts w:ascii="Times New Roman" w:hAnsi="Times New Roman"/>
          <w:sz w:val="26"/>
          <w:szCs w:val="26"/>
        </w:rPr>
        <w:t>15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8714F">
        <w:rPr>
          <w:rFonts w:ascii="Times New Roman" w:hAnsi="Times New Roman"/>
          <w:sz w:val="26"/>
          <w:szCs w:val="26"/>
        </w:rPr>
        <w:t>10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</w:t>
      </w:r>
    </w:p>
    <w:p w14:paraId="3FA64988" w14:textId="0BFC8E4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98714F">
        <w:rPr>
          <w:rFonts w:ascii="Times New Roman" w:hAnsi="Times New Roman"/>
          <w:sz w:val="26"/>
          <w:szCs w:val="26"/>
        </w:rPr>
        <w:t>127,2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2E7533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1B0A01E5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6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 xml:space="preserve">кассовое исполнение расходов составило </w:t>
      </w:r>
      <w:r w:rsidR="0098714F">
        <w:rPr>
          <w:rFonts w:ascii="Times New Roman" w:hAnsi="Times New Roman"/>
          <w:sz w:val="26"/>
          <w:szCs w:val="26"/>
        </w:rPr>
        <w:t>2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bookmarkEnd w:id="6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123CA86F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374F8F">
        <w:rPr>
          <w:rFonts w:ascii="Times New Roman" w:hAnsi="Times New Roman"/>
          <w:sz w:val="26"/>
          <w:szCs w:val="26"/>
        </w:rPr>
        <w:t>15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15,0 тыс. рублей.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7F83540B" w14:textId="554A8DAF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98714F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5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61D6005B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7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>Реализация отдельных полномочий Сергеевского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9D0FF8">
        <w:rPr>
          <w:rFonts w:ascii="Times New Roman" w:hAnsi="Times New Roman"/>
          <w:b/>
          <w:sz w:val="26"/>
          <w:szCs w:val="26"/>
        </w:rPr>
        <w:t>3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9D0FF8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9D0FF8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="0041225F" w:rsidRPr="00724B86">
        <w:rPr>
          <w:rFonts w:ascii="Times New Roman" w:hAnsi="Times New Roman"/>
          <w:b/>
          <w:sz w:val="26"/>
          <w:szCs w:val="26"/>
        </w:rPr>
        <w:t>Сергеевской</w:t>
      </w:r>
      <w:r w:rsidRPr="00724B86">
        <w:rPr>
          <w:rFonts w:ascii="Times New Roman" w:hAnsi="Times New Roman"/>
          <w:sz w:val="26"/>
          <w:szCs w:val="26"/>
        </w:rPr>
        <w:t xml:space="preserve"> сельской администрации «</w:t>
      </w:r>
      <w:r w:rsidR="00106D53">
        <w:rPr>
          <w:rFonts w:ascii="Times New Roman" w:hAnsi="Times New Roman"/>
          <w:sz w:val="26"/>
          <w:szCs w:val="26"/>
        </w:rPr>
        <w:t>19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41225F" w:rsidRPr="00724B86">
        <w:rPr>
          <w:rFonts w:ascii="Times New Roman" w:hAnsi="Times New Roman"/>
          <w:sz w:val="26"/>
          <w:szCs w:val="26"/>
        </w:rPr>
        <w:t>3</w:t>
      </w:r>
      <w:r w:rsidR="009D0FF8"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06D5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525,9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411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114,9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r w:rsidR="0098714F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раз</w:t>
      </w:r>
      <w:r w:rsidR="002E7533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D24613">
        <w:rPr>
          <w:rFonts w:ascii="Times New Roman" w:hAnsi="Times New Roman"/>
          <w:sz w:val="26"/>
          <w:szCs w:val="26"/>
        </w:rPr>
        <w:t>22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D24613">
        <w:rPr>
          <w:rFonts w:ascii="Times New Roman" w:hAnsi="Times New Roman"/>
          <w:sz w:val="26"/>
          <w:szCs w:val="26"/>
        </w:rPr>
        <w:t>марта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D24613">
        <w:rPr>
          <w:rFonts w:ascii="Times New Roman" w:hAnsi="Times New Roman"/>
          <w:sz w:val="26"/>
          <w:szCs w:val="26"/>
        </w:rPr>
        <w:t>3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D24613">
        <w:rPr>
          <w:rFonts w:ascii="Times New Roman" w:hAnsi="Times New Roman"/>
          <w:sz w:val="26"/>
          <w:szCs w:val="26"/>
        </w:rPr>
        <w:t>5</w:t>
      </w:r>
      <w:r w:rsidR="002E7533">
        <w:rPr>
          <w:rFonts w:ascii="Times New Roman" w:hAnsi="Times New Roman"/>
          <w:sz w:val="26"/>
          <w:szCs w:val="26"/>
        </w:rPr>
        <w:t>, «18» июля № 9</w:t>
      </w:r>
      <w:r w:rsidR="0098714F">
        <w:rPr>
          <w:rFonts w:ascii="Times New Roman" w:hAnsi="Times New Roman"/>
          <w:sz w:val="26"/>
          <w:szCs w:val="26"/>
        </w:rPr>
        <w:t xml:space="preserve">, </w:t>
      </w:r>
      <w:r w:rsidR="0098714F">
        <w:rPr>
          <w:rFonts w:ascii="Times New Roman" w:hAnsi="Times New Roman"/>
          <w:sz w:val="26"/>
          <w:szCs w:val="26"/>
        </w:rPr>
        <w:t>«</w:t>
      </w:r>
      <w:r w:rsidR="0016627E">
        <w:rPr>
          <w:rFonts w:ascii="Times New Roman" w:hAnsi="Times New Roman"/>
          <w:sz w:val="26"/>
          <w:szCs w:val="26"/>
        </w:rPr>
        <w:t>29</w:t>
      </w:r>
      <w:r w:rsidR="0098714F">
        <w:rPr>
          <w:rFonts w:ascii="Times New Roman" w:hAnsi="Times New Roman"/>
          <w:sz w:val="26"/>
          <w:szCs w:val="26"/>
        </w:rPr>
        <w:t xml:space="preserve">» </w:t>
      </w:r>
      <w:r w:rsidR="0016627E">
        <w:rPr>
          <w:rFonts w:ascii="Times New Roman" w:hAnsi="Times New Roman"/>
          <w:sz w:val="26"/>
          <w:szCs w:val="26"/>
        </w:rPr>
        <w:t>декабря</w:t>
      </w:r>
      <w:r w:rsidR="0098714F">
        <w:rPr>
          <w:rFonts w:ascii="Times New Roman" w:hAnsi="Times New Roman"/>
          <w:sz w:val="26"/>
          <w:szCs w:val="26"/>
        </w:rPr>
        <w:t xml:space="preserve"> № </w:t>
      </w:r>
      <w:r w:rsidR="0016627E">
        <w:rPr>
          <w:rFonts w:ascii="Times New Roman" w:hAnsi="Times New Roman"/>
          <w:sz w:val="26"/>
          <w:szCs w:val="26"/>
        </w:rPr>
        <w:t>30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D2461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 w:rsidR="00D24613">
        <w:rPr>
          <w:rFonts w:ascii="Times New Roman" w:hAnsi="Times New Roman"/>
          <w:sz w:val="26"/>
          <w:szCs w:val="26"/>
        </w:rPr>
        <w:t>1</w:t>
      </w:r>
      <w:r w:rsidR="00066D8D">
        <w:rPr>
          <w:rFonts w:ascii="Times New Roman" w:hAnsi="Times New Roman"/>
          <w:sz w:val="26"/>
          <w:szCs w:val="26"/>
        </w:rPr>
        <w:t>646,7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D24613">
        <w:rPr>
          <w:rFonts w:ascii="Times New Roman" w:hAnsi="Times New Roman"/>
          <w:sz w:val="26"/>
          <w:szCs w:val="26"/>
        </w:rPr>
        <w:t>1</w:t>
      </w:r>
      <w:r w:rsidR="00066D8D">
        <w:rPr>
          <w:rFonts w:ascii="Times New Roman" w:hAnsi="Times New Roman"/>
          <w:sz w:val="26"/>
          <w:szCs w:val="26"/>
        </w:rPr>
        <w:t>500</w:t>
      </w:r>
      <w:r w:rsidR="00D24613">
        <w:rPr>
          <w:rFonts w:ascii="Times New Roman" w:hAnsi="Times New Roman"/>
          <w:sz w:val="26"/>
          <w:szCs w:val="26"/>
        </w:rPr>
        <w:t>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A44CF2">
        <w:rPr>
          <w:rFonts w:ascii="Times New Roman" w:hAnsi="Times New Roman"/>
          <w:sz w:val="26"/>
          <w:szCs w:val="26"/>
        </w:rPr>
        <w:t>146,4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1570"/>
        <w:gridCol w:w="1447"/>
        <w:gridCol w:w="1436"/>
        <w:gridCol w:w="855"/>
      </w:tblGrid>
      <w:tr w:rsidR="002B1F68" w:rsidRPr="00D61739" w14:paraId="5CEB38DF" w14:textId="77777777" w:rsidTr="00066D8D">
        <w:trPr>
          <w:cantSplit/>
          <w:trHeight w:val="300"/>
          <w:tblHeader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889A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2D06" w14:textId="08AC9E0A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180B" w14:textId="2FDC579C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482B" w14:textId="69D8983F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Исполнено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24B" w14:textId="77777777" w:rsidR="002B1F68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A96DEE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066D8D" w:rsidRPr="00D61739" w14:paraId="11D2F084" w14:textId="77777777" w:rsidTr="00066D8D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B521" w14:textId="4974FAEB" w:rsidR="00066D8D" w:rsidRPr="00684D94" w:rsidRDefault="00066D8D" w:rsidP="00066D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Сергеевского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23 -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7EF7" w14:textId="073E171A" w:rsidR="00066D8D" w:rsidRPr="00684D94" w:rsidRDefault="00066D8D" w:rsidP="00066D8D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1525,9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AA9D" w14:textId="2596F335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1646,7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1D8E" w14:textId="4FE548D0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1646,7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3B" w14:textId="4D27B0E3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066D8D" w:rsidRPr="00D61739" w14:paraId="093CF7A8" w14:textId="77777777" w:rsidTr="00066D8D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AB94" w14:textId="77777777" w:rsidR="00066D8D" w:rsidRPr="00684D94" w:rsidRDefault="00066D8D" w:rsidP="00066D8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C61" w14:textId="3E2D8087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3006" w14:textId="2C0676A1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146,4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2528" w14:textId="3F4174D8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146,4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3D" w14:textId="4367DA05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066D8D" w:rsidRPr="00D61739" w14:paraId="25430352" w14:textId="77777777" w:rsidTr="00066D8D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A64D" w14:textId="77777777" w:rsidR="00066D8D" w:rsidRPr="00684D94" w:rsidRDefault="00066D8D" w:rsidP="00066D8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8947" w14:textId="5395D75B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3034" w14:textId="36A74F77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146,4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0957" w14:textId="3A28D102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2F42" w14:textId="5AED3A31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066D8D" w:rsidRPr="00D61739" w14:paraId="76A067BD" w14:textId="77777777" w:rsidTr="00066D8D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1C82" w14:textId="77777777" w:rsidR="00066D8D" w:rsidRPr="00684D94" w:rsidRDefault="00066D8D" w:rsidP="00066D8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7827" w14:textId="062D3FD7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1411,0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2A3D" w14:textId="4CD8F22D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1500,3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373B" w14:textId="1F05E66B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C0CE" w14:textId="779871E5" w:rsidR="00066D8D" w:rsidRPr="00684D94" w:rsidRDefault="00066D8D" w:rsidP="00066D8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bookmarkEnd w:id="7"/>
    </w:tbl>
    <w:p w14:paraId="45F8D42A" w14:textId="77777777" w:rsidR="002B1F68" w:rsidRPr="00724B86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6FAD16F0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9A32A3">
        <w:rPr>
          <w:rFonts w:ascii="Times New Roman" w:hAnsi="Times New Roman"/>
          <w:sz w:val="26"/>
          <w:szCs w:val="26"/>
        </w:rPr>
        <w:t>2023 год</w:t>
      </w:r>
      <w:r w:rsidRPr="00724B86">
        <w:rPr>
          <w:rFonts w:ascii="Times New Roman" w:hAnsi="Times New Roman"/>
          <w:sz w:val="26"/>
          <w:szCs w:val="26"/>
        </w:rPr>
        <w:t xml:space="preserve"> расходы бюджета по муниципальной программе исполнены в сумме </w:t>
      </w:r>
      <w:r w:rsidR="00AB15F5">
        <w:rPr>
          <w:rFonts w:ascii="Times New Roman" w:hAnsi="Times New Roman"/>
          <w:sz w:val="26"/>
          <w:szCs w:val="26"/>
        </w:rPr>
        <w:t>1</w:t>
      </w:r>
      <w:r w:rsidR="00066D8D">
        <w:rPr>
          <w:rFonts w:ascii="Times New Roman" w:hAnsi="Times New Roman"/>
          <w:sz w:val="26"/>
          <w:szCs w:val="26"/>
        </w:rPr>
        <w:t>646</w:t>
      </w:r>
      <w:r w:rsidR="00AB15F5">
        <w:rPr>
          <w:rFonts w:ascii="Times New Roman" w:hAnsi="Times New Roman"/>
          <w:sz w:val="26"/>
          <w:szCs w:val="26"/>
        </w:rPr>
        <w:t>,</w:t>
      </w:r>
      <w:r w:rsidR="00066D8D">
        <w:rPr>
          <w:rFonts w:ascii="Times New Roman" w:hAnsi="Times New Roman"/>
          <w:sz w:val="26"/>
          <w:szCs w:val="26"/>
        </w:rPr>
        <w:t>7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066D8D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назначений.</w:t>
      </w:r>
    </w:p>
    <w:bookmarkEnd w:id="8"/>
    <w:p w14:paraId="7D05121C" w14:textId="77777777" w:rsidR="00AB15F5" w:rsidRDefault="00AB15F5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553107A8" w14:textId="0E57E8A1" w:rsidR="00983B78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B15F5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724B86">
        <w:rPr>
          <w:rFonts w:ascii="Times New Roman" w:hAnsi="Times New Roman"/>
          <w:sz w:val="26"/>
          <w:szCs w:val="26"/>
        </w:rPr>
        <w:t xml:space="preserve"> представлена резервным фондом</w:t>
      </w:r>
      <w:r w:rsidR="0079752E">
        <w:rPr>
          <w:rFonts w:ascii="Times New Roman" w:hAnsi="Times New Roman"/>
          <w:sz w:val="26"/>
          <w:szCs w:val="26"/>
        </w:rPr>
        <w:t xml:space="preserve">. </w:t>
      </w:r>
      <w:r w:rsidR="00983B78" w:rsidRPr="00724B86"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="00006910" w:rsidRPr="00724B86">
        <w:rPr>
          <w:rFonts w:ascii="Times New Roman" w:hAnsi="Times New Roman"/>
          <w:sz w:val="26"/>
          <w:szCs w:val="26"/>
        </w:rPr>
        <w:t>по</w:t>
      </w:r>
      <w:r w:rsidR="00F305F5">
        <w:rPr>
          <w:rFonts w:ascii="Times New Roman" w:hAnsi="Times New Roman"/>
          <w:sz w:val="26"/>
          <w:szCs w:val="26"/>
        </w:rPr>
        <w:t xml:space="preserve"> резервному фонду</w:t>
      </w:r>
      <w:r w:rsidR="00006910"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038BB042" w:rsidR="001320DC" w:rsidRPr="00724B86" w:rsidRDefault="009761A6" w:rsidP="00020641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="00020641"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сумме </w:t>
      </w:r>
      <w:r w:rsidR="00F305F5">
        <w:rPr>
          <w:rFonts w:ascii="Times New Roman" w:hAnsi="Times New Roman"/>
          <w:sz w:val="26"/>
          <w:szCs w:val="26"/>
        </w:rPr>
        <w:t>322,3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</w:p>
    <w:p w14:paraId="7F50F68F" w14:textId="7ED8E642" w:rsidR="001320DC" w:rsidRPr="00724B86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9"/>
    <w:p w14:paraId="62067061" w14:textId="700BD96C" w:rsidR="00361F9B" w:rsidRDefault="00361F9B" w:rsidP="00361F9B">
      <w:pPr>
        <w:rPr>
          <w:rFonts w:ascii="Times New Roman" w:hAnsi="Times New Roman"/>
          <w:sz w:val="28"/>
          <w:szCs w:val="28"/>
        </w:rPr>
      </w:pPr>
    </w:p>
    <w:p w14:paraId="11A0F634" w14:textId="2D8A7FD7" w:rsidR="00020641" w:rsidRDefault="00020641" w:rsidP="00361F9B">
      <w:pPr>
        <w:rPr>
          <w:rFonts w:ascii="Times New Roman" w:hAnsi="Times New Roman"/>
          <w:sz w:val="28"/>
          <w:szCs w:val="28"/>
        </w:rPr>
      </w:pPr>
    </w:p>
    <w:p w14:paraId="35571CBE" w14:textId="77777777" w:rsidR="00020641" w:rsidRPr="00724B86" w:rsidRDefault="00020641" w:rsidP="00361F9B">
      <w:pPr>
        <w:rPr>
          <w:rFonts w:ascii="Times New Roman" w:hAnsi="Times New Roman"/>
          <w:sz w:val="28"/>
          <w:szCs w:val="28"/>
        </w:rPr>
      </w:pPr>
    </w:p>
    <w:p w14:paraId="50802799" w14:textId="4DE9AC8A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</w:t>
      </w:r>
      <w:r w:rsidR="002D34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24B86">
        <w:rPr>
          <w:rFonts w:ascii="Times New Roman" w:hAnsi="Times New Roman"/>
          <w:sz w:val="28"/>
          <w:szCs w:val="28"/>
        </w:rPr>
        <w:t xml:space="preserve">                                   О.А. </w:t>
      </w:r>
      <w:proofErr w:type="spellStart"/>
      <w:r w:rsidRPr="00724B86">
        <w:rPr>
          <w:rFonts w:ascii="Times New Roman" w:hAnsi="Times New Roman"/>
          <w:sz w:val="28"/>
          <w:szCs w:val="28"/>
        </w:rPr>
        <w:t>Опойкова</w:t>
      </w:r>
      <w:proofErr w:type="spellEnd"/>
    </w:p>
    <w:sectPr w:rsidR="00361F9B" w:rsidRPr="00724B86" w:rsidSect="005451C9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A749" w14:textId="77777777" w:rsidR="005451C9" w:rsidRDefault="005451C9" w:rsidP="000F483F">
      <w:pPr>
        <w:spacing w:after="0" w:line="240" w:lineRule="auto"/>
      </w:pPr>
      <w:r>
        <w:separator/>
      </w:r>
    </w:p>
  </w:endnote>
  <w:endnote w:type="continuationSeparator" w:id="0">
    <w:p w14:paraId="66E4B571" w14:textId="77777777" w:rsidR="005451C9" w:rsidRDefault="005451C9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7D877" w14:textId="77777777" w:rsidR="005451C9" w:rsidRDefault="005451C9" w:rsidP="000F483F">
      <w:pPr>
        <w:spacing w:after="0" w:line="240" w:lineRule="auto"/>
      </w:pPr>
      <w:r>
        <w:separator/>
      </w:r>
    </w:p>
  </w:footnote>
  <w:footnote w:type="continuationSeparator" w:id="0">
    <w:p w14:paraId="60489FB1" w14:textId="77777777" w:rsidR="005451C9" w:rsidRDefault="005451C9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688F" w14:textId="096D2E7B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641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34048758">
    <w:abstractNumId w:val="2"/>
  </w:num>
  <w:num w:numId="2" w16cid:durableId="1294754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4501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779603">
    <w:abstractNumId w:val="1"/>
  </w:num>
  <w:num w:numId="5" w16cid:durableId="1783262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2947"/>
    <w:rsid w:val="00003848"/>
    <w:rsid w:val="000043BE"/>
    <w:rsid w:val="00006910"/>
    <w:rsid w:val="00011F25"/>
    <w:rsid w:val="0001292C"/>
    <w:rsid w:val="00014E2A"/>
    <w:rsid w:val="00016EDC"/>
    <w:rsid w:val="00020639"/>
    <w:rsid w:val="00020641"/>
    <w:rsid w:val="000316BC"/>
    <w:rsid w:val="00034BAA"/>
    <w:rsid w:val="000360EC"/>
    <w:rsid w:val="00054E21"/>
    <w:rsid w:val="000563E4"/>
    <w:rsid w:val="000568B5"/>
    <w:rsid w:val="000571DD"/>
    <w:rsid w:val="00057256"/>
    <w:rsid w:val="000613AD"/>
    <w:rsid w:val="0006227F"/>
    <w:rsid w:val="000627A4"/>
    <w:rsid w:val="00065587"/>
    <w:rsid w:val="00066D8D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E0254"/>
    <w:rsid w:val="000E0563"/>
    <w:rsid w:val="000E20D5"/>
    <w:rsid w:val="000F275B"/>
    <w:rsid w:val="000F483F"/>
    <w:rsid w:val="000F4E52"/>
    <w:rsid w:val="000F76D3"/>
    <w:rsid w:val="001023B8"/>
    <w:rsid w:val="00102645"/>
    <w:rsid w:val="001037C3"/>
    <w:rsid w:val="001054D7"/>
    <w:rsid w:val="00106D53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8B6"/>
    <w:rsid w:val="0016627E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F065C"/>
    <w:rsid w:val="001F15F1"/>
    <w:rsid w:val="001F2FA5"/>
    <w:rsid w:val="002014F6"/>
    <w:rsid w:val="00206E68"/>
    <w:rsid w:val="002072A1"/>
    <w:rsid w:val="002130BC"/>
    <w:rsid w:val="002134E8"/>
    <w:rsid w:val="00216A82"/>
    <w:rsid w:val="002238D7"/>
    <w:rsid w:val="00224D01"/>
    <w:rsid w:val="002253D8"/>
    <w:rsid w:val="00227F6A"/>
    <w:rsid w:val="002304B6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B0FD6"/>
    <w:rsid w:val="002B1F68"/>
    <w:rsid w:val="002B5F28"/>
    <w:rsid w:val="002B796B"/>
    <w:rsid w:val="002C17AD"/>
    <w:rsid w:val="002C7A64"/>
    <w:rsid w:val="002D02DC"/>
    <w:rsid w:val="002D1C1E"/>
    <w:rsid w:val="002D34E7"/>
    <w:rsid w:val="002D36E1"/>
    <w:rsid w:val="002D7E30"/>
    <w:rsid w:val="002E3559"/>
    <w:rsid w:val="002E6EAF"/>
    <w:rsid w:val="002E7533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F8F"/>
    <w:rsid w:val="003755E0"/>
    <w:rsid w:val="00382842"/>
    <w:rsid w:val="00383632"/>
    <w:rsid w:val="0038426A"/>
    <w:rsid w:val="00384398"/>
    <w:rsid w:val="00386196"/>
    <w:rsid w:val="00387622"/>
    <w:rsid w:val="00387F80"/>
    <w:rsid w:val="00391A8E"/>
    <w:rsid w:val="00393262"/>
    <w:rsid w:val="00396EBA"/>
    <w:rsid w:val="003970A7"/>
    <w:rsid w:val="003A0C51"/>
    <w:rsid w:val="003A2210"/>
    <w:rsid w:val="003A318D"/>
    <w:rsid w:val="003A6210"/>
    <w:rsid w:val="003C57F5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E0658"/>
    <w:rsid w:val="004E65FB"/>
    <w:rsid w:val="004E77C2"/>
    <w:rsid w:val="004F34F5"/>
    <w:rsid w:val="004F5335"/>
    <w:rsid w:val="004F54D5"/>
    <w:rsid w:val="004F67B0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3FCE"/>
    <w:rsid w:val="0054482B"/>
    <w:rsid w:val="005451C9"/>
    <w:rsid w:val="00556826"/>
    <w:rsid w:val="00556C37"/>
    <w:rsid w:val="005616F5"/>
    <w:rsid w:val="005624E7"/>
    <w:rsid w:val="00563066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B7F41"/>
    <w:rsid w:val="005C1E15"/>
    <w:rsid w:val="005C1EB7"/>
    <w:rsid w:val="005C3192"/>
    <w:rsid w:val="005D384A"/>
    <w:rsid w:val="005E0C85"/>
    <w:rsid w:val="005E20C2"/>
    <w:rsid w:val="005E2187"/>
    <w:rsid w:val="005E7DDF"/>
    <w:rsid w:val="005F08C8"/>
    <w:rsid w:val="005F0D27"/>
    <w:rsid w:val="005F6C97"/>
    <w:rsid w:val="006056BF"/>
    <w:rsid w:val="00607A5D"/>
    <w:rsid w:val="00614A35"/>
    <w:rsid w:val="00620A37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56F5"/>
    <w:rsid w:val="00785B78"/>
    <w:rsid w:val="00785EF1"/>
    <w:rsid w:val="00787776"/>
    <w:rsid w:val="00787BF5"/>
    <w:rsid w:val="00787CA9"/>
    <w:rsid w:val="00794217"/>
    <w:rsid w:val="00796521"/>
    <w:rsid w:val="0079752E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6290"/>
    <w:rsid w:val="00807A18"/>
    <w:rsid w:val="00807F77"/>
    <w:rsid w:val="00812194"/>
    <w:rsid w:val="00813541"/>
    <w:rsid w:val="00816572"/>
    <w:rsid w:val="008210A6"/>
    <w:rsid w:val="00834039"/>
    <w:rsid w:val="00834775"/>
    <w:rsid w:val="00835024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C2685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05D"/>
    <w:rsid w:val="009737E6"/>
    <w:rsid w:val="00975B59"/>
    <w:rsid w:val="009761A6"/>
    <w:rsid w:val="009812CA"/>
    <w:rsid w:val="0098283D"/>
    <w:rsid w:val="00983B78"/>
    <w:rsid w:val="0098495D"/>
    <w:rsid w:val="0098714F"/>
    <w:rsid w:val="00987EF5"/>
    <w:rsid w:val="00991521"/>
    <w:rsid w:val="00994EAE"/>
    <w:rsid w:val="009A32A3"/>
    <w:rsid w:val="009A4D6E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4CF2"/>
    <w:rsid w:val="00A45CB5"/>
    <w:rsid w:val="00A47633"/>
    <w:rsid w:val="00A5377B"/>
    <w:rsid w:val="00A56AF4"/>
    <w:rsid w:val="00A56D14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15F5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110E3"/>
    <w:rsid w:val="00B11B4A"/>
    <w:rsid w:val="00B15D83"/>
    <w:rsid w:val="00B21AEB"/>
    <w:rsid w:val="00B21D79"/>
    <w:rsid w:val="00B21FF5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0B81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F49"/>
    <w:rsid w:val="00C127C3"/>
    <w:rsid w:val="00C25492"/>
    <w:rsid w:val="00C269A1"/>
    <w:rsid w:val="00C32286"/>
    <w:rsid w:val="00C353A1"/>
    <w:rsid w:val="00C36320"/>
    <w:rsid w:val="00C37DA6"/>
    <w:rsid w:val="00C45D09"/>
    <w:rsid w:val="00C52F1D"/>
    <w:rsid w:val="00C5489F"/>
    <w:rsid w:val="00C600F6"/>
    <w:rsid w:val="00C60590"/>
    <w:rsid w:val="00C61316"/>
    <w:rsid w:val="00C631AC"/>
    <w:rsid w:val="00C65241"/>
    <w:rsid w:val="00C6699E"/>
    <w:rsid w:val="00C66BA6"/>
    <w:rsid w:val="00C722CC"/>
    <w:rsid w:val="00C73007"/>
    <w:rsid w:val="00C755B0"/>
    <w:rsid w:val="00C77979"/>
    <w:rsid w:val="00C83433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4288"/>
    <w:rsid w:val="00D2461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A0E02"/>
    <w:rsid w:val="00DA3EF3"/>
    <w:rsid w:val="00DA443B"/>
    <w:rsid w:val="00DB1E4B"/>
    <w:rsid w:val="00DB54C1"/>
    <w:rsid w:val="00DC1277"/>
    <w:rsid w:val="00DC1FB0"/>
    <w:rsid w:val="00DC2DB5"/>
    <w:rsid w:val="00DC3E7B"/>
    <w:rsid w:val="00DC68CA"/>
    <w:rsid w:val="00DC70C4"/>
    <w:rsid w:val="00DD2501"/>
    <w:rsid w:val="00DD48A7"/>
    <w:rsid w:val="00DF419C"/>
    <w:rsid w:val="00DF645B"/>
    <w:rsid w:val="00DF7A72"/>
    <w:rsid w:val="00E05C27"/>
    <w:rsid w:val="00E07B56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7D7"/>
    <w:rsid w:val="00F438DB"/>
    <w:rsid w:val="00F47F9A"/>
    <w:rsid w:val="00F53B70"/>
    <w:rsid w:val="00F570EF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A77C7"/>
    <w:rsid w:val="00FB06CD"/>
    <w:rsid w:val="00FB08AF"/>
    <w:rsid w:val="00FB3C01"/>
    <w:rsid w:val="00FC0525"/>
    <w:rsid w:val="00FC2133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E318-8F1E-4518-AF1C-16B5E56B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5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89</cp:revision>
  <cp:lastPrinted>2023-05-10T08:25:00Z</cp:lastPrinted>
  <dcterms:created xsi:type="dcterms:W3CDTF">2022-04-12T08:23:00Z</dcterms:created>
  <dcterms:modified xsi:type="dcterms:W3CDTF">2024-01-31T07:37:00Z</dcterms:modified>
</cp:coreProperties>
</file>