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23AC9" w14:textId="0E984F0F" w:rsidR="001320DC" w:rsidRPr="00724B8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О</w:t>
      </w:r>
      <w:r w:rsidR="001320DC" w:rsidRPr="00724B86">
        <w:rPr>
          <w:rFonts w:ascii="Times New Roman" w:hAnsi="Times New Roman"/>
          <w:b/>
          <w:sz w:val="28"/>
          <w:szCs w:val="28"/>
        </w:rPr>
        <w:t>тчет об исполнении бюджета</w:t>
      </w:r>
    </w:p>
    <w:p w14:paraId="6055FB46" w14:textId="4AD24E83" w:rsidR="001320DC" w:rsidRPr="00724B86" w:rsidRDefault="00C631AC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Сергеевского</w:t>
      </w:r>
      <w:r w:rsidR="0026756D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9B5C31" w:rsidRPr="00724B86">
        <w:rPr>
          <w:rFonts w:ascii="Times New Roman" w:hAnsi="Times New Roman"/>
          <w:b/>
          <w:sz w:val="28"/>
          <w:szCs w:val="28"/>
        </w:rPr>
        <w:t>сельского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поселения </w:t>
      </w:r>
      <w:r w:rsidR="009B5C31" w:rsidRPr="00724B86">
        <w:rPr>
          <w:rFonts w:ascii="Times New Roman" w:hAnsi="Times New Roman"/>
          <w:b/>
          <w:sz w:val="28"/>
          <w:szCs w:val="28"/>
        </w:rPr>
        <w:t>Дубровского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 w:rsidRPr="00724B86">
        <w:rPr>
          <w:rFonts w:ascii="Times New Roman" w:hAnsi="Times New Roman"/>
          <w:b/>
          <w:sz w:val="28"/>
          <w:szCs w:val="28"/>
        </w:rPr>
        <w:t xml:space="preserve">ого района Брянской области за </w:t>
      </w:r>
      <w:r w:rsidR="00C53D1F">
        <w:rPr>
          <w:rFonts w:ascii="Times New Roman" w:hAnsi="Times New Roman"/>
          <w:b/>
          <w:sz w:val="28"/>
          <w:szCs w:val="28"/>
        </w:rPr>
        <w:t>полугодие</w:t>
      </w:r>
      <w:r w:rsidR="00057FCC">
        <w:rPr>
          <w:rFonts w:ascii="Times New Roman" w:hAnsi="Times New Roman"/>
          <w:b/>
          <w:sz w:val="28"/>
          <w:szCs w:val="28"/>
        </w:rPr>
        <w:t xml:space="preserve"> 2024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год</w:t>
      </w:r>
      <w:r w:rsidR="00B41BAA" w:rsidRPr="00724B86">
        <w:rPr>
          <w:rFonts w:ascii="Times New Roman" w:hAnsi="Times New Roman"/>
          <w:b/>
          <w:sz w:val="28"/>
          <w:szCs w:val="28"/>
        </w:rPr>
        <w:t>а</w:t>
      </w:r>
    </w:p>
    <w:p w14:paraId="5D95867E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6BC2B38E" w14:textId="13B09180" w:rsidR="001320DC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34611863"/>
      <w:r w:rsidRPr="00724B86">
        <w:rPr>
          <w:rFonts w:ascii="Times New Roman" w:hAnsi="Times New Roman"/>
          <w:sz w:val="26"/>
          <w:szCs w:val="26"/>
        </w:rPr>
        <w:t xml:space="preserve">         </w:t>
      </w:r>
      <w:r w:rsidR="004F54D5" w:rsidRPr="00724B86">
        <w:rPr>
          <w:rFonts w:ascii="Times New Roman" w:hAnsi="Times New Roman"/>
          <w:sz w:val="26"/>
          <w:szCs w:val="26"/>
        </w:rPr>
        <w:t>Показатели бюджета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BC0B22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год первоначально утверждены решением </w:t>
      </w:r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сельского Совета народных депутатов от «</w:t>
      </w:r>
      <w:r w:rsidR="00057FCC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>»</w:t>
      </w:r>
      <w:r w:rsidR="00C631AC" w:rsidRPr="00724B86">
        <w:rPr>
          <w:rFonts w:ascii="Times New Roman" w:hAnsi="Times New Roman"/>
          <w:sz w:val="26"/>
          <w:szCs w:val="26"/>
        </w:rPr>
        <w:t xml:space="preserve"> декабря </w:t>
      </w:r>
      <w:r w:rsidR="004F54D5" w:rsidRPr="00724B86">
        <w:rPr>
          <w:rFonts w:ascii="Times New Roman" w:hAnsi="Times New Roman"/>
          <w:sz w:val="26"/>
          <w:szCs w:val="26"/>
        </w:rPr>
        <w:t>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BC0B22">
        <w:rPr>
          <w:rFonts w:ascii="Times New Roman" w:hAnsi="Times New Roman"/>
          <w:sz w:val="26"/>
          <w:szCs w:val="26"/>
        </w:rPr>
        <w:t>1</w:t>
      </w:r>
      <w:r w:rsidR="00057FCC">
        <w:rPr>
          <w:rFonts w:ascii="Times New Roman" w:hAnsi="Times New Roman"/>
          <w:sz w:val="26"/>
          <w:szCs w:val="26"/>
        </w:rPr>
        <w:t>44</w:t>
      </w:r>
      <w:r w:rsidR="004F54D5" w:rsidRPr="00724B86">
        <w:rPr>
          <w:rFonts w:ascii="Times New Roman" w:hAnsi="Times New Roman"/>
          <w:sz w:val="26"/>
          <w:szCs w:val="26"/>
        </w:rPr>
        <w:t xml:space="preserve"> «О бюджете </w:t>
      </w:r>
      <w:r w:rsidR="00C631AC" w:rsidRPr="00724B86">
        <w:rPr>
          <w:rFonts w:ascii="Times New Roman" w:hAnsi="Times New Roman"/>
          <w:sz w:val="26"/>
          <w:szCs w:val="26"/>
        </w:rPr>
        <w:t>Сергеевского сельского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5</w:t>
      </w:r>
      <w:r w:rsidR="004F54D5" w:rsidRPr="00724B86">
        <w:rPr>
          <w:rFonts w:ascii="Times New Roman" w:hAnsi="Times New Roman"/>
          <w:sz w:val="26"/>
          <w:szCs w:val="26"/>
        </w:rPr>
        <w:t xml:space="preserve"> и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6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годов», по доходам в объеме </w:t>
      </w:r>
      <w:r w:rsidR="00057FCC">
        <w:rPr>
          <w:rFonts w:ascii="Times New Roman" w:hAnsi="Times New Roman"/>
          <w:sz w:val="26"/>
          <w:szCs w:val="26"/>
        </w:rPr>
        <w:t>1656,0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по расходам – </w:t>
      </w:r>
      <w:r w:rsidR="00057FCC">
        <w:rPr>
          <w:rFonts w:ascii="Times New Roman" w:hAnsi="Times New Roman"/>
          <w:sz w:val="26"/>
          <w:szCs w:val="26"/>
        </w:rPr>
        <w:t>1656,0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сбалансированным.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В течение отчетного периода в решение </w:t>
      </w:r>
      <w:r w:rsidR="00057FCC">
        <w:rPr>
          <w:rFonts w:ascii="Times New Roman" w:hAnsi="Times New Roman"/>
          <w:sz w:val="26"/>
          <w:szCs w:val="26"/>
        </w:rPr>
        <w:t>1</w:t>
      </w:r>
      <w:r w:rsidR="00B741FC" w:rsidRPr="00724B86">
        <w:rPr>
          <w:rFonts w:ascii="Times New Roman" w:hAnsi="Times New Roman"/>
          <w:sz w:val="26"/>
          <w:szCs w:val="26"/>
        </w:rPr>
        <w:t xml:space="preserve"> раз</w:t>
      </w:r>
      <w:r w:rsidR="004F54D5"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="004F54D5" w:rsidRPr="004E65FB">
        <w:rPr>
          <w:rFonts w:ascii="Times New Roman" w:hAnsi="Times New Roman"/>
          <w:sz w:val="26"/>
          <w:szCs w:val="26"/>
        </w:rPr>
        <w:t>(№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1</w:t>
      </w:r>
      <w:r w:rsidR="00057FCC">
        <w:rPr>
          <w:rFonts w:ascii="Times New Roman" w:hAnsi="Times New Roman"/>
          <w:sz w:val="26"/>
          <w:szCs w:val="26"/>
        </w:rPr>
        <w:t>47</w:t>
      </w:r>
      <w:r w:rsidR="004F54D5" w:rsidRPr="004E65FB">
        <w:rPr>
          <w:rFonts w:ascii="Times New Roman" w:hAnsi="Times New Roman"/>
          <w:sz w:val="26"/>
          <w:szCs w:val="26"/>
        </w:rPr>
        <w:t xml:space="preserve"> от «</w:t>
      </w:r>
      <w:r w:rsidR="00057FCC">
        <w:rPr>
          <w:rFonts w:ascii="Times New Roman" w:hAnsi="Times New Roman"/>
          <w:sz w:val="26"/>
          <w:szCs w:val="26"/>
        </w:rPr>
        <w:t>0</w:t>
      </w:r>
      <w:r w:rsidR="006A55CC">
        <w:rPr>
          <w:rFonts w:ascii="Times New Roman" w:hAnsi="Times New Roman"/>
          <w:sz w:val="26"/>
          <w:szCs w:val="26"/>
        </w:rPr>
        <w:t>2</w:t>
      </w:r>
      <w:r w:rsidR="004F54D5" w:rsidRPr="004E65FB">
        <w:rPr>
          <w:rFonts w:ascii="Times New Roman" w:hAnsi="Times New Roman"/>
          <w:sz w:val="26"/>
          <w:szCs w:val="26"/>
        </w:rPr>
        <w:t>»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057FCC">
        <w:rPr>
          <w:rFonts w:ascii="Times New Roman" w:hAnsi="Times New Roman"/>
          <w:sz w:val="26"/>
          <w:szCs w:val="26"/>
        </w:rPr>
        <w:t>февраля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4F54D5" w:rsidRPr="004E65FB">
        <w:rPr>
          <w:rFonts w:ascii="Times New Roman" w:hAnsi="Times New Roman"/>
          <w:sz w:val="26"/>
          <w:szCs w:val="26"/>
        </w:rPr>
        <w:t>20</w:t>
      </w:r>
      <w:r w:rsidR="00FD7492" w:rsidRPr="004E65FB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4E65FB">
        <w:rPr>
          <w:rFonts w:ascii="Times New Roman" w:hAnsi="Times New Roman"/>
          <w:sz w:val="26"/>
          <w:szCs w:val="26"/>
        </w:rPr>
        <w:t>г</w:t>
      </w:r>
      <w:r w:rsidR="002573DF" w:rsidRPr="004E65FB">
        <w:rPr>
          <w:rFonts w:ascii="Times New Roman" w:hAnsi="Times New Roman"/>
          <w:sz w:val="26"/>
          <w:szCs w:val="26"/>
        </w:rPr>
        <w:t>.</w:t>
      </w:r>
      <w:r w:rsidR="004F54D5" w:rsidRPr="004E65FB">
        <w:rPr>
          <w:rFonts w:ascii="Times New Roman" w:hAnsi="Times New Roman"/>
          <w:sz w:val="26"/>
          <w:szCs w:val="26"/>
        </w:rPr>
        <w:t>)</w:t>
      </w:r>
      <w:r w:rsidR="004F54D5" w:rsidRPr="00724B86">
        <w:rPr>
          <w:rFonts w:ascii="Times New Roman" w:hAnsi="Times New Roman"/>
          <w:sz w:val="26"/>
          <w:szCs w:val="26"/>
        </w:rPr>
        <w:t xml:space="preserve">  объем дефицита изменялся </w:t>
      </w:r>
      <w:r w:rsidR="00FD7492" w:rsidRPr="00724B86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 xml:space="preserve"> раз.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С учетом изменений бюджет на 20</w:t>
      </w:r>
      <w:r w:rsidR="00FD7492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утвержден по доходам в объеме </w:t>
      </w:r>
      <w:r w:rsidR="00057FCC">
        <w:rPr>
          <w:rFonts w:ascii="Times New Roman" w:hAnsi="Times New Roman"/>
          <w:sz w:val="26"/>
          <w:szCs w:val="26"/>
        </w:rPr>
        <w:t>1869,3</w:t>
      </w:r>
      <w:r w:rsidR="00002947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тыс. рублей, по расходам в объеме </w:t>
      </w:r>
      <w:r w:rsidR="00057FCC">
        <w:rPr>
          <w:rFonts w:ascii="Times New Roman" w:hAnsi="Times New Roman"/>
          <w:sz w:val="26"/>
          <w:szCs w:val="26"/>
        </w:rPr>
        <w:t>1911,3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дефицит бюджета утвержден в сумме </w:t>
      </w:r>
      <w:r w:rsidR="00057FCC">
        <w:rPr>
          <w:rFonts w:ascii="Times New Roman" w:hAnsi="Times New Roman"/>
          <w:sz w:val="26"/>
          <w:szCs w:val="26"/>
        </w:rPr>
        <w:t>42,0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</w:t>
      </w:r>
      <w:r w:rsidR="007A38BE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рублей.</w:t>
      </w:r>
    </w:p>
    <w:p w14:paraId="72874917" w14:textId="77777777" w:rsidR="00FA77C7" w:rsidRPr="00724B86" w:rsidRDefault="00FA77C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bookmarkEnd w:id="0"/>
    <w:p w14:paraId="4198F49E" w14:textId="7C0B8915" w:rsidR="0026756D" w:rsidRPr="00724B86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724B86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417FCC22" w14:textId="77777777" w:rsidR="002821A0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" w:name="_Hlk134612152"/>
      <w:r w:rsidRPr="00724B86">
        <w:rPr>
          <w:rFonts w:ascii="Times New Roman" w:hAnsi="Times New Roman"/>
          <w:sz w:val="26"/>
          <w:szCs w:val="26"/>
        </w:rPr>
        <w:t xml:space="preserve">       </w:t>
      </w:r>
    </w:p>
    <w:p w14:paraId="44C8AADA" w14:textId="5EC70379" w:rsidR="00794217" w:rsidRPr="006E3F94" w:rsidRDefault="002821A0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>Доходная часть бюджета за</w:t>
      </w:r>
      <w:r w:rsidR="00B41BAA" w:rsidRPr="006E3F94">
        <w:rPr>
          <w:rFonts w:ascii="Times New Roman" w:hAnsi="Times New Roman"/>
          <w:sz w:val="26"/>
          <w:szCs w:val="26"/>
        </w:rPr>
        <w:t xml:space="preserve"> </w:t>
      </w:r>
      <w:r w:rsidR="00C53D1F" w:rsidRPr="006E3F94">
        <w:rPr>
          <w:rFonts w:ascii="Times New Roman" w:hAnsi="Times New Roman"/>
          <w:bCs/>
          <w:sz w:val="26"/>
          <w:szCs w:val="26"/>
        </w:rPr>
        <w:t>полугодие</w:t>
      </w:r>
      <w:r w:rsidR="00057FCC" w:rsidRPr="006E3F94">
        <w:rPr>
          <w:rFonts w:ascii="Times New Roman" w:hAnsi="Times New Roman"/>
          <w:bCs/>
          <w:sz w:val="26"/>
          <w:szCs w:val="26"/>
        </w:rPr>
        <w:t xml:space="preserve"> 2024</w:t>
      </w:r>
      <w:r w:rsidR="004C757E" w:rsidRPr="006E3F94">
        <w:rPr>
          <w:rFonts w:ascii="Times New Roman" w:hAnsi="Times New Roman"/>
          <w:b/>
          <w:sz w:val="26"/>
          <w:szCs w:val="26"/>
        </w:rPr>
        <w:t xml:space="preserve"> </w:t>
      </w:r>
      <w:r w:rsidR="004C757E" w:rsidRPr="006E3F94">
        <w:rPr>
          <w:rFonts w:ascii="Times New Roman" w:hAnsi="Times New Roman"/>
          <w:sz w:val="26"/>
          <w:szCs w:val="26"/>
        </w:rPr>
        <w:t xml:space="preserve">года </w:t>
      </w:r>
      <w:r w:rsidR="001320DC" w:rsidRPr="006E3F94">
        <w:rPr>
          <w:rFonts w:ascii="Times New Roman" w:hAnsi="Times New Roman"/>
          <w:sz w:val="26"/>
          <w:szCs w:val="26"/>
        </w:rPr>
        <w:t xml:space="preserve">исполнена в сумме </w:t>
      </w:r>
      <w:r w:rsidR="006E3F94" w:rsidRPr="006E3F94">
        <w:rPr>
          <w:rFonts w:ascii="Times New Roman" w:hAnsi="Times New Roman"/>
          <w:sz w:val="26"/>
          <w:szCs w:val="26"/>
        </w:rPr>
        <w:t>659,2</w:t>
      </w:r>
      <w:r w:rsidR="001320DC" w:rsidRPr="006E3F94">
        <w:rPr>
          <w:rFonts w:ascii="Times New Roman" w:hAnsi="Times New Roman"/>
          <w:sz w:val="26"/>
          <w:szCs w:val="26"/>
        </w:rPr>
        <w:t xml:space="preserve"> тыс. рублей, или </w:t>
      </w:r>
      <w:r w:rsidR="006E3F94" w:rsidRPr="006E3F94">
        <w:rPr>
          <w:rFonts w:ascii="Times New Roman" w:hAnsi="Times New Roman"/>
          <w:sz w:val="26"/>
          <w:szCs w:val="26"/>
        </w:rPr>
        <w:t>35,3</w:t>
      </w:r>
      <w:r w:rsidR="004B6E4A" w:rsidRPr="006E3F94"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6E3F94">
        <w:rPr>
          <w:rFonts w:ascii="Times New Roman" w:hAnsi="Times New Roman"/>
          <w:sz w:val="26"/>
          <w:szCs w:val="26"/>
        </w:rPr>
        <w:t>периодом</w:t>
      </w:r>
      <w:r w:rsidR="001320DC" w:rsidRPr="006E3F94">
        <w:rPr>
          <w:rFonts w:ascii="Times New Roman" w:hAnsi="Times New Roman"/>
          <w:sz w:val="26"/>
          <w:szCs w:val="26"/>
        </w:rPr>
        <w:t xml:space="preserve"> </w:t>
      </w:r>
      <w:r w:rsidR="006F4E69" w:rsidRPr="006E3F94">
        <w:rPr>
          <w:rFonts w:ascii="Times New Roman" w:hAnsi="Times New Roman"/>
          <w:sz w:val="26"/>
          <w:szCs w:val="26"/>
        </w:rPr>
        <w:t>202</w:t>
      </w:r>
      <w:r w:rsidR="00057FCC" w:rsidRPr="006E3F94">
        <w:rPr>
          <w:rFonts w:ascii="Times New Roman" w:hAnsi="Times New Roman"/>
          <w:sz w:val="26"/>
          <w:szCs w:val="26"/>
        </w:rPr>
        <w:t>3</w:t>
      </w:r>
      <w:r w:rsidR="001320DC" w:rsidRPr="006E3F94">
        <w:rPr>
          <w:rFonts w:ascii="Times New Roman" w:hAnsi="Times New Roman"/>
          <w:sz w:val="26"/>
          <w:szCs w:val="26"/>
        </w:rPr>
        <w:t xml:space="preserve"> года, доходы </w:t>
      </w:r>
      <w:r w:rsidR="00F6130D" w:rsidRPr="006E3F94">
        <w:rPr>
          <w:rFonts w:ascii="Times New Roman" w:hAnsi="Times New Roman"/>
          <w:sz w:val="26"/>
          <w:szCs w:val="26"/>
        </w:rPr>
        <w:t>увеличились</w:t>
      </w:r>
      <w:r w:rsidR="0027487F" w:rsidRPr="006E3F94"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 xml:space="preserve">на </w:t>
      </w:r>
      <w:r w:rsidR="006E3F94" w:rsidRPr="006E3F94">
        <w:rPr>
          <w:rFonts w:ascii="Times New Roman" w:hAnsi="Times New Roman"/>
          <w:sz w:val="26"/>
          <w:szCs w:val="26"/>
        </w:rPr>
        <w:t>293,2</w:t>
      </w:r>
      <w:r w:rsidR="001320DC" w:rsidRPr="006E3F94">
        <w:rPr>
          <w:rFonts w:ascii="Times New Roman" w:hAnsi="Times New Roman"/>
          <w:sz w:val="26"/>
          <w:szCs w:val="26"/>
        </w:rPr>
        <w:t xml:space="preserve"> тыс. рублей</w:t>
      </w:r>
      <w:r w:rsidR="00EC1F7B" w:rsidRPr="006E3F94">
        <w:rPr>
          <w:rFonts w:ascii="Times New Roman" w:hAnsi="Times New Roman"/>
          <w:sz w:val="26"/>
          <w:szCs w:val="26"/>
        </w:rPr>
        <w:t xml:space="preserve"> или</w:t>
      </w:r>
      <w:r w:rsidR="007D2E9B" w:rsidRPr="006E3F94">
        <w:rPr>
          <w:rFonts w:ascii="Times New Roman" w:hAnsi="Times New Roman"/>
          <w:sz w:val="26"/>
          <w:szCs w:val="26"/>
        </w:rPr>
        <w:t xml:space="preserve"> на </w:t>
      </w:r>
      <w:r w:rsidR="006E3F94" w:rsidRPr="006E3F94">
        <w:rPr>
          <w:rFonts w:ascii="Times New Roman" w:hAnsi="Times New Roman"/>
          <w:sz w:val="26"/>
          <w:szCs w:val="26"/>
        </w:rPr>
        <w:t>180,1</w:t>
      </w:r>
      <w:r w:rsidR="006F4E69" w:rsidRPr="006E3F94">
        <w:rPr>
          <w:rFonts w:ascii="Times New Roman" w:hAnsi="Times New Roman"/>
          <w:sz w:val="26"/>
          <w:szCs w:val="26"/>
        </w:rPr>
        <w:t xml:space="preserve"> процента</w:t>
      </w:r>
      <w:r w:rsidR="001320DC" w:rsidRPr="006E3F94">
        <w:rPr>
          <w:rFonts w:ascii="Times New Roman" w:hAnsi="Times New Roman"/>
          <w:sz w:val="26"/>
          <w:szCs w:val="26"/>
        </w:rPr>
        <w:t>. В структуре доходов бюджета удельный ве</w:t>
      </w:r>
      <w:r w:rsidR="0027487F" w:rsidRPr="006E3F94">
        <w:rPr>
          <w:rFonts w:ascii="Times New Roman" w:hAnsi="Times New Roman"/>
          <w:sz w:val="26"/>
          <w:szCs w:val="26"/>
        </w:rPr>
        <w:t xml:space="preserve">с собственных доходов составил </w:t>
      </w:r>
      <w:r w:rsidR="00F6130D" w:rsidRPr="006E3F94">
        <w:rPr>
          <w:rFonts w:ascii="Times New Roman" w:hAnsi="Times New Roman"/>
          <w:sz w:val="26"/>
          <w:szCs w:val="26"/>
        </w:rPr>
        <w:t>1</w:t>
      </w:r>
      <w:r w:rsidR="006E3F94" w:rsidRPr="006E3F94">
        <w:rPr>
          <w:rFonts w:ascii="Times New Roman" w:hAnsi="Times New Roman"/>
          <w:sz w:val="26"/>
          <w:szCs w:val="26"/>
        </w:rPr>
        <w:t>0</w:t>
      </w:r>
      <w:r w:rsidR="00F6130D" w:rsidRPr="006E3F94">
        <w:rPr>
          <w:rFonts w:ascii="Times New Roman" w:hAnsi="Times New Roman"/>
          <w:sz w:val="26"/>
          <w:szCs w:val="26"/>
        </w:rPr>
        <w:t>,</w:t>
      </w:r>
      <w:r w:rsidR="006E3F94" w:rsidRPr="006E3F94">
        <w:rPr>
          <w:rFonts w:ascii="Times New Roman" w:hAnsi="Times New Roman"/>
          <w:sz w:val="26"/>
          <w:szCs w:val="26"/>
        </w:rPr>
        <w:t>2</w:t>
      </w:r>
      <w:r w:rsidR="0008537E" w:rsidRPr="006E3F94">
        <w:rPr>
          <w:rFonts w:ascii="Times New Roman" w:hAnsi="Times New Roman"/>
          <w:sz w:val="26"/>
          <w:szCs w:val="26"/>
        </w:rPr>
        <w:t xml:space="preserve"> </w:t>
      </w:r>
      <w:r w:rsidR="00FA77C7" w:rsidRPr="006E3F94">
        <w:rPr>
          <w:rFonts w:ascii="Times New Roman" w:hAnsi="Times New Roman"/>
          <w:sz w:val="26"/>
          <w:szCs w:val="26"/>
        </w:rPr>
        <w:t xml:space="preserve">%. </w:t>
      </w:r>
      <w:r w:rsidR="00794217" w:rsidRPr="006E3F94">
        <w:rPr>
          <w:rFonts w:ascii="Times New Roman" w:hAnsi="Times New Roman"/>
          <w:sz w:val="26"/>
          <w:szCs w:val="26"/>
        </w:rPr>
        <w:t xml:space="preserve">Налоговые и неналоговые доходы бюджета в сравнении с отчетным периодом прошлого года </w:t>
      </w:r>
      <w:r w:rsidR="00FA77C7" w:rsidRPr="006E3F94">
        <w:rPr>
          <w:rFonts w:ascii="Times New Roman" w:hAnsi="Times New Roman"/>
          <w:sz w:val="26"/>
          <w:szCs w:val="26"/>
        </w:rPr>
        <w:t>уменьшились</w:t>
      </w:r>
      <w:r w:rsidR="00794217" w:rsidRPr="006E3F94">
        <w:rPr>
          <w:rFonts w:ascii="Times New Roman" w:hAnsi="Times New Roman"/>
          <w:sz w:val="26"/>
          <w:szCs w:val="26"/>
        </w:rPr>
        <w:t xml:space="preserve"> </w:t>
      </w:r>
      <w:r w:rsidR="000627A4" w:rsidRPr="006E3F94">
        <w:rPr>
          <w:rFonts w:ascii="Times New Roman" w:hAnsi="Times New Roman"/>
          <w:sz w:val="26"/>
          <w:szCs w:val="26"/>
        </w:rPr>
        <w:t xml:space="preserve">на </w:t>
      </w:r>
      <w:r w:rsidR="006E3F94" w:rsidRPr="006E3F94">
        <w:rPr>
          <w:rFonts w:ascii="Times New Roman" w:hAnsi="Times New Roman"/>
          <w:sz w:val="26"/>
          <w:szCs w:val="26"/>
        </w:rPr>
        <w:t>37,3</w:t>
      </w:r>
      <w:r w:rsidR="000627A4" w:rsidRPr="006E3F94">
        <w:rPr>
          <w:rFonts w:ascii="Times New Roman" w:hAnsi="Times New Roman"/>
          <w:sz w:val="26"/>
          <w:szCs w:val="26"/>
        </w:rPr>
        <w:t>%</w:t>
      </w:r>
      <w:r w:rsidR="00794217" w:rsidRPr="006E3F94">
        <w:rPr>
          <w:rFonts w:ascii="Times New Roman" w:hAnsi="Times New Roman"/>
          <w:sz w:val="26"/>
          <w:szCs w:val="26"/>
        </w:rPr>
        <w:t xml:space="preserve"> или на </w:t>
      </w:r>
      <w:r w:rsidR="006E3F94" w:rsidRPr="006E3F94">
        <w:rPr>
          <w:rFonts w:ascii="Times New Roman" w:hAnsi="Times New Roman"/>
          <w:sz w:val="26"/>
          <w:szCs w:val="26"/>
        </w:rPr>
        <w:t>39,9</w:t>
      </w:r>
      <w:r w:rsidR="00794217" w:rsidRPr="006E3F94">
        <w:rPr>
          <w:rFonts w:ascii="Times New Roman" w:hAnsi="Times New Roman"/>
          <w:sz w:val="26"/>
          <w:szCs w:val="26"/>
        </w:rPr>
        <w:t xml:space="preserve"> тыс. рублей, объем безвозмездных поступлений </w:t>
      </w:r>
      <w:r w:rsidR="00FA77C7" w:rsidRPr="006E3F94">
        <w:rPr>
          <w:rFonts w:ascii="Times New Roman" w:hAnsi="Times New Roman"/>
          <w:sz w:val="26"/>
          <w:szCs w:val="26"/>
        </w:rPr>
        <w:t>увеличился</w:t>
      </w:r>
      <w:r w:rsidR="00794217" w:rsidRPr="006E3F94">
        <w:rPr>
          <w:rFonts w:ascii="Times New Roman" w:hAnsi="Times New Roman"/>
          <w:sz w:val="26"/>
          <w:szCs w:val="26"/>
        </w:rPr>
        <w:t xml:space="preserve"> на </w:t>
      </w:r>
      <w:r w:rsidR="006E3F94" w:rsidRPr="006E3F94">
        <w:rPr>
          <w:rFonts w:ascii="Times New Roman" w:hAnsi="Times New Roman"/>
          <w:sz w:val="26"/>
          <w:szCs w:val="26"/>
        </w:rPr>
        <w:t>228,7</w:t>
      </w:r>
      <w:r w:rsidR="00FD5F12" w:rsidRPr="006E3F94">
        <w:rPr>
          <w:rFonts w:ascii="Times New Roman" w:hAnsi="Times New Roman"/>
          <w:sz w:val="26"/>
          <w:szCs w:val="26"/>
        </w:rPr>
        <w:t xml:space="preserve"> </w:t>
      </w:r>
      <w:r w:rsidR="00794217" w:rsidRPr="006E3F94">
        <w:rPr>
          <w:rFonts w:ascii="Times New Roman" w:hAnsi="Times New Roman"/>
          <w:sz w:val="26"/>
          <w:szCs w:val="26"/>
        </w:rPr>
        <w:t xml:space="preserve">%, или на </w:t>
      </w:r>
      <w:r w:rsidR="006E3F94" w:rsidRPr="006E3F94">
        <w:rPr>
          <w:rFonts w:ascii="Times New Roman" w:hAnsi="Times New Roman"/>
          <w:sz w:val="26"/>
          <w:szCs w:val="26"/>
        </w:rPr>
        <w:t>333,1</w:t>
      </w:r>
      <w:r w:rsidR="00794217" w:rsidRPr="006E3F94">
        <w:rPr>
          <w:rFonts w:ascii="Times New Roman" w:hAnsi="Times New Roman"/>
          <w:sz w:val="26"/>
          <w:szCs w:val="26"/>
        </w:rPr>
        <w:t xml:space="preserve"> тыс. рублей.</w:t>
      </w:r>
    </w:p>
    <w:p w14:paraId="7BA2352F" w14:textId="0F7C448A" w:rsidR="001320DC" w:rsidRPr="006E3F94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6E3F94">
        <w:rPr>
          <w:rFonts w:ascii="Times New Roman" w:hAnsi="Times New Roman"/>
          <w:sz w:val="26"/>
          <w:szCs w:val="26"/>
        </w:rPr>
        <w:t xml:space="preserve"> На долю безвозмездных поступлений приходится </w:t>
      </w:r>
      <w:r w:rsidR="006E3F94" w:rsidRPr="006E3F94">
        <w:rPr>
          <w:rFonts w:ascii="Times New Roman" w:hAnsi="Times New Roman"/>
          <w:sz w:val="26"/>
          <w:szCs w:val="26"/>
        </w:rPr>
        <w:t>89,8</w:t>
      </w:r>
      <w:r w:rsidR="004501D4" w:rsidRPr="006E3F94">
        <w:rPr>
          <w:rFonts w:ascii="Times New Roman" w:hAnsi="Times New Roman"/>
          <w:sz w:val="26"/>
          <w:szCs w:val="26"/>
        </w:rPr>
        <w:t xml:space="preserve"> </w:t>
      </w:r>
      <w:r w:rsidRPr="006E3F94">
        <w:rPr>
          <w:rFonts w:ascii="Times New Roman" w:hAnsi="Times New Roman"/>
          <w:sz w:val="26"/>
          <w:szCs w:val="26"/>
        </w:rPr>
        <w:t xml:space="preserve">процента. </w:t>
      </w:r>
    </w:p>
    <w:p w14:paraId="52F5A42F" w14:textId="4648C8AA" w:rsidR="001320DC" w:rsidRPr="006E3F94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6E3F94">
        <w:rPr>
          <w:rFonts w:ascii="Times New Roman" w:hAnsi="Times New Roman"/>
          <w:bCs/>
          <w:i/>
          <w:iCs/>
          <w:sz w:val="28"/>
          <w:szCs w:val="28"/>
        </w:rPr>
        <w:t>Сведения о поступлении доходов за</w:t>
      </w:r>
      <w:r w:rsidR="00CD19B8" w:rsidRPr="006E3F9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C53D1F" w:rsidRPr="006E3F94">
        <w:rPr>
          <w:rFonts w:ascii="Times New Roman" w:hAnsi="Times New Roman"/>
          <w:bCs/>
          <w:i/>
          <w:iCs/>
          <w:sz w:val="28"/>
          <w:szCs w:val="28"/>
        </w:rPr>
        <w:t>полугодие</w:t>
      </w:r>
      <w:r w:rsidR="00057FCC" w:rsidRPr="006E3F94">
        <w:rPr>
          <w:rFonts w:ascii="Times New Roman" w:hAnsi="Times New Roman"/>
          <w:bCs/>
          <w:i/>
          <w:iCs/>
          <w:sz w:val="28"/>
          <w:szCs w:val="28"/>
        </w:rPr>
        <w:t xml:space="preserve"> 2024</w:t>
      </w:r>
      <w:r w:rsidRPr="006E3F94">
        <w:rPr>
          <w:rFonts w:ascii="Times New Roman" w:hAnsi="Times New Roman"/>
          <w:bCs/>
          <w:i/>
          <w:iCs/>
          <w:sz w:val="28"/>
          <w:szCs w:val="28"/>
        </w:rPr>
        <w:t xml:space="preserve"> года</w:t>
      </w:r>
      <w:r w:rsidR="00834039" w:rsidRPr="006E3F94">
        <w:rPr>
          <w:rFonts w:ascii="Times New Roman" w:hAnsi="Times New Roman"/>
          <w:bCs/>
          <w:i/>
          <w:iCs/>
          <w:sz w:val="28"/>
          <w:szCs w:val="28"/>
        </w:rPr>
        <w:t xml:space="preserve"> приведены в таблице</w:t>
      </w:r>
    </w:p>
    <w:p w14:paraId="6A964B70" w14:textId="2D6AB267" w:rsidR="00834039" w:rsidRPr="006E3F94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6E3F94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6E3F94">
        <w:rPr>
          <w:rFonts w:ascii="Times New Roman" w:hAnsi="Times New Roman"/>
        </w:rPr>
        <w:t>(тыс. руб.)</w:t>
      </w: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724B86" w:rsidRPr="00B02FA9" w14:paraId="3CA3C47E" w14:textId="77777777" w:rsidTr="00794217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B02FA9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6AA0419" w14:textId="6CF56382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Исполнено</w:t>
            </w:r>
          </w:p>
          <w:p w14:paraId="7F6F91E3" w14:textId="4D9BD252" w:rsidR="005A3762" w:rsidRPr="00B02FA9" w:rsidRDefault="00C53D1F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полугодие</w:t>
            </w:r>
            <w:r w:rsidR="005A3762" w:rsidRPr="00B02FA9">
              <w:rPr>
                <w:rFonts w:ascii="Times New Roman" w:hAnsi="Times New Roman"/>
              </w:rPr>
              <w:t xml:space="preserve"> 202</w:t>
            </w:r>
            <w:r w:rsidR="00F6130D" w:rsidRPr="00B02FA9">
              <w:rPr>
                <w:rFonts w:ascii="Times New Roman" w:hAnsi="Times New Roman"/>
              </w:rPr>
              <w:t>3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  <w:p w14:paraId="4EC397C0" w14:textId="673A5119" w:rsidR="009B0BB7" w:rsidRPr="00B02FA9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5DE92501" w14:textId="0C83BA28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14AC4563" w14:textId="580946CC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Уточнено</w:t>
            </w:r>
          </w:p>
          <w:p w14:paraId="4D2FE700" w14:textId="4195618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>202</w:t>
            </w:r>
            <w:r w:rsidR="00F6130D" w:rsidRPr="00B02FA9">
              <w:rPr>
                <w:rFonts w:ascii="Times New Roman" w:hAnsi="Times New Roman"/>
              </w:rPr>
              <w:t>4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Исполнено</w:t>
            </w:r>
          </w:p>
          <w:p w14:paraId="3661FDB2" w14:textId="54A41920" w:rsidR="005A3762" w:rsidRPr="00B02FA9" w:rsidRDefault="00C53D1F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>полугодие</w:t>
            </w:r>
            <w:r w:rsidR="00057FCC" w:rsidRPr="00B02FA9">
              <w:rPr>
                <w:rFonts w:ascii="Times New Roman" w:hAnsi="Times New Roman"/>
              </w:rPr>
              <w:t xml:space="preserve"> 2024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% исполнения</w:t>
            </w:r>
          </w:p>
          <w:p w14:paraId="1D2DC542" w14:textId="20CE7785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%</w:t>
            </w:r>
          </w:p>
          <w:p w14:paraId="4EAF38FF" w14:textId="332A6CD3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исполнения</w:t>
            </w:r>
          </w:p>
          <w:p w14:paraId="5E544831" w14:textId="195C92E2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202</w:t>
            </w:r>
            <w:r w:rsidR="00F6130D" w:rsidRPr="00B02FA9">
              <w:rPr>
                <w:rFonts w:ascii="Times New Roman" w:hAnsi="Times New Roman"/>
              </w:rPr>
              <w:t>4</w:t>
            </w:r>
            <w:r w:rsidRPr="00B02FA9">
              <w:rPr>
                <w:rFonts w:ascii="Times New Roman" w:hAnsi="Times New Roman"/>
              </w:rPr>
              <w:t>/202</w:t>
            </w:r>
            <w:r w:rsidR="00F6130D" w:rsidRPr="00B02FA9">
              <w:rPr>
                <w:rFonts w:ascii="Times New Roman" w:hAnsi="Times New Roman"/>
              </w:rPr>
              <w:t>3</w:t>
            </w:r>
          </w:p>
          <w:p w14:paraId="684E73B2" w14:textId="2BCBF332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B02FA9" w14:paraId="548EB136" w14:textId="77777777" w:rsidTr="00794217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14:paraId="3521C07C" w14:textId="3B42D4F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6</w:t>
            </w:r>
          </w:p>
        </w:tc>
      </w:tr>
      <w:tr w:rsidR="00724B86" w:rsidRPr="00B02FA9" w14:paraId="2D55F2A9" w14:textId="77777777" w:rsidTr="00AC78E0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51B67AF1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366,0</w:t>
            </w:r>
          </w:p>
        </w:tc>
        <w:tc>
          <w:tcPr>
            <w:tcW w:w="1417" w:type="dxa"/>
            <w:vAlign w:val="center"/>
          </w:tcPr>
          <w:p w14:paraId="2A2F2705" w14:textId="123E883B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1869,3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7E877536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659,2</w:t>
            </w:r>
          </w:p>
        </w:tc>
        <w:tc>
          <w:tcPr>
            <w:tcW w:w="1276" w:type="dxa"/>
            <w:vAlign w:val="center"/>
          </w:tcPr>
          <w:p w14:paraId="03DC1297" w14:textId="3055BEF2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64946320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180,1</w:t>
            </w:r>
          </w:p>
        </w:tc>
      </w:tr>
      <w:tr w:rsidR="00724B86" w:rsidRPr="00B02FA9" w14:paraId="5B7CF14D" w14:textId="77777777" w:rsidTr="00AC78E0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07AF4AF6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107,1</w:t>
            </w:r>
          </w:p>
        </w:tc>
        <w:tc>
          <w:tcPr>
            <w:tcW w:w="1417" w:type="dxa"/>
            <w:vAlign w:val="center"/>
          </w:tcPr>
          <w:p w14:paraId="76562F7C" w14:textId="59202D13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851,0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10AD9902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67,2</w:t>
            </w:r>
          </w:p>
        </w:tc>
        <w:tc>
          <w:tcPr>
            <w:tcW w:w="1276" w:type="dxa"/>
            <w:vAlign w:val="center"/>
          </w:tcPr>
          <w:p w14:paraId="2524CCEC" w14:textId="45C7C346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2B426F3F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62,7</w:t>
            </w:r>
          </w:p>
        </w:tc>
      </w:tr>
      <w:tr w:rsidR="00724B86" w:rsidRPr="00B02FA9" w14:paraId="3E1CA18F" w14:textId="77777777" w:rsidTr="00AC78E0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2CF4C584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107,1</w:t>
            </w:r>
          </w:p>
        </w:tc>
        <w:tc>
          <w:tcPr>
            <w:tcW w:w="1417" w:type="dxa"/>
            <w:vAlign w:val="center"/>
          </w:tcPr>
          <w:p w14:paraId="3E0913A8" w14:textId="1B0A1074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451,0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591BA597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67,2</w:t>
            </w:r>
          </w:p>
        </w:tc>
        <w:tc>
          <w:tcPr>
            <w:tcW w:w="1276" w:type="dxa"/>
            <w:vAlign w:val="center"/>
          </w:tcPr>
          <w:p w14:paraId="2A4E773A" w14:textId="615DE3C0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62D2F108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62,7</w:t>
            </w:r>
          </w:p>
        </w:tc>
      </w:tr>
      <w:tr w:rsidR="00724B86" w:rsidRPr="00B02FA9" w14:paraId="4D439439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2181738F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1,4</w:t>
            </w:r>
          </w:p>
        </w:tc>
        <w:tc>
          <w:tcPr>
            <w:tcW w:w="1417" w:type="dxa"/>
            <w:vAlign w:val="center"/>
          </w:tcPr>
          <w:p w14:paraId="31CCF867" w14:textId="58884C57" w:rsidR="005A3762" w:rsidRPr="00B02FA9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4</w:t>
            </w:r>
            <w:r w:rsidR="00CD19B8" w:rsidRPr="00B02FA9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1B0AA623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2,4</w:t>
            </w:r>
          </w:p>
        </w:tc>
        <w:tc>
          <w:tcPr>
            <w:tcW w:w="1276" w:type="dxa"/>
            <w:vAlign w:val="center"/>
          </w:tcPr>
          <w:p w14:paraId="0E74A12E" w14:textId="11ACE2B1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0F28851F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171,4</w:t>
            </w:r>
          </w:p>
        </w:tc>
      </w:tr>
      <w:tr w:rsidR="00724B86" w:rsidRPr="00B02FA9" w14:paraId="52A2303E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20FAF7CC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41,3</w:t>
            </w:r>
          </w:p>
        </w:tc>
        <w:tc>
          <w:tcPr>
            <w:tcW w:w="1417" w:type="dxa"/>
            <w:vAlign w:val="center"/>
          </w:tcPr>
          <w:p w14:paraId="1769C3A0" w14:textId="7CCFA137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6B3BECBC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vAlign w:val="center"/>
          </w:tcPr>
          <w:p w14:paraId="22D97C62" w14:textId="1BBF6893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30D22351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724B86" w:rsidRPr="00B02FA9" w14:paraId="62E95365" w14:textId="77777777" w:rsidTr="00AC78E0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2B3B305C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64,4</w:t>
            </w:r>
          </w:p>
        </w:tc>
        <w:tc>
          <w:tcPr>
            <w:tcW w:w="1417" w:type="dxa"/>
            <w:vAlign w:val="center"/>
          </w:tcPr>
          <w:p w14:paraId="5D879538" w14:textId="355E73C2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411,0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79AD89C4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64,6</w:t>
            </w:r>
          </w:p>
        </w:tc>
        <w:tc>
          <w:tcPr>
            <w:tcW w:w="1276" w:type="dxa"/>
            <w:vAlign w:val="center"/>
          </w:tcPr>
          <w:p w14:paraId="75D24622" w14:textId="63215B39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39638292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</w:tr>
      <w:tr w:rsidR="00724B86" w:rsidRPr="00B02FA9" w14:paraId="4FF51058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08883CF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14:paraId="15A58B6D" w14:textId="2B261529" w:rsidR="005A3762" w:rsidRPr="00B02FA9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4</w:t>
            </w:r>
            <w:r w:rsidR="00F6130D" w:rsidRPr="00B02FA9">
              <w:rPr>
                <w:rFonts w:ascii="Times New Roman" w:hAnsi="Times New Roman"/>
                <w:b/>
                <w:bCs/>
              </w:rPr>
              <w:t>00</w:t>
            </w:r>
            <w:r w:rsidRPr="00B02FA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7DE0B347" w:rsidR="005A3762" w:rsidRPr="00B02FA9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18FAB38C" w14:textId="587BDFF0" w:rsidR="005A3762" w:rsidRPr="00B02FA9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0A6C0D13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24B86" w:rsidRPr="00B02FA9" w14:paraId="44A4E124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6D985142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2E96BC7" w14:textId="08ADF0AD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4C3BE5A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E3E5363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6811F3B9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3B69FD8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07723649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6FFFB8CC" w14:textId="7C108F7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30E63E5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13BFFCAA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474CD44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F69A79B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5C3D9EB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 xml:space="preserve">Доходы от продажи земельных участков, находящихся в </w:t>
            </w:r>
            <w:r w:rsidRPr="00B02FA9">
              <w:rPr>
                <w:rFonts w:ascii="Times New Roman" w:hAnsi="Times New Roman"/>
              </w:rPr>
              <w:lastRenderedPageBreak/>
              <w:t>собственности сельских,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73343705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14:paraId="74C24A99" w14:textId="05E068B1" w:rsidR="005A3762" w:rsidRPr="00B02FA9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4</w:t>
            </w:r>
            <w:r w:rsidR="00F6130D" w:rsidRPr="00B02FA9">
              <w:rPr>
                <w:rFonts w:ascii="Times New Roman" w:hAnsi="Times New Roman"/>
              </w:rPr>
              <w:t>00</w:t>
            </w:r>
            <w:r w:rsidRPr="00B02FA9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20B01905" w:rsidR="005A3762" w:rsidRPr="00B02FA9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2C7CDD5C" w14:textId="17D79B73" w:rsidR="005A3762" w:rsidRPr="00B02FA9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00F5990D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6568C872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6F9511E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0A5857BB" w14:textId="31E566CA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8FD376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47DEA09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55424BC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839290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44DBD6EE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503712B" w14:textId="01C7EC46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6B62A1F4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42C27C65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41EC0D7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194DA7F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25BFB95E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258,9</w:t>
            </w:r>
          </w:p>
        </w:tc>
        <w:tc>
          <w:tcPr>
            <w:tcW w:w="1417" w:type="dxa"/>
            <w:vAlign w:val="center"/>
          </w:tcPr>
          <w:p w14:paraId="59FE5A89" w14:textId="3FDECAE1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1018,3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5CED440E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592,0</w:t>
            </w:r>
          </w:p>
        </w:tc>
        <w:tc>
          <w:tcPr>
            <w:tcW w:w="1276" w:type="dxa"/>
            <w:vAlign w:val="center"/>
          </w:tcPr>
          <w:p w14:paraId="27CE3D31" w14:textId="2B24F603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58,1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53AF9428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228,7</w:t>
            </w:r>
          </w:p>
        </w:tc>
      </w:tr>
      <w:tr w:rsidR="00724B86" w:rsidRPr="00B02FA9" w14:paraId="6393B12E" w14:textId="77777777" w:rsidTr="00AC78E0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4A72FC75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186,4</w:t>
            </w:r>
          </w:p>
        </w:tc>
        <w:tc>
          <w:tcPr>
            <w:tcW w:w="1417" w:type="dxa"/>
            <w:vAlign w:val="center"/>
          </w:tcPr>
          <w:p w14:paraId="0232D4F3" w14:textId="5029D605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632,0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188C1261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503,0</w:t>
            </w:r>
          </w:p>
        </w:tc>
        <w:tc>
          <w:tcPr>
            <w:tcW w:w="1276" w:type="dxa"/>
            <w:vAlign w:val="center"/>
          </w:tcPr>
          <w:p w14:paraId="758D5035" w14:textId="220C4685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73BC4BD0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269,8</w:t>
            </w:r>
          </w:p>
        </w:tc>
      </w:tr>
      <w:tr w:rsidR="00724B86" w:rsidRPr="00B02FA9" w14:paraId="53E29635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F396665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4AA248B" w14:textId="6ACB57E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2321C62E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3873A4F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61BCA76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09EA348D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11BED6E3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57,5</w:t>
            </w:r>
          </w:p>
        </w:tc>
        <w:tc>
          <w:tcPr>
            <w:tcW w:w="1417" w:type="dxa"/>
            <w:vAlign w:val="center"/>
          </w:tcPr>
          <w:p w14:paraId="48FAE76A" w14:textId="24908F17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138,0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0D2233D2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69,0</w:t>
            </w:r>
          </w:p>
        </w:tc>
        <w:tc>
          <w:tcPr>
            <w:tcW w:w="1276" w:type="dxa"/>
            <w:vAlign w:val="center"/>
          </w:tcPr>
          <w:p w14:paraId="3595DDE4" w14:textId="557B2B8B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C32286" w:rsidRPr="00B02FA9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5CA3176B" w:rsidR="005A3762" w:rsidRPr="00B02FA9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120,</w:t>
            </w:r>
            <w:r w:rsidR="00B02FA9">
              <w:rPr>
                <w:rFonts w:ascii="Times New Roman" w:hAnsi="Times New Roman"/>
              </w:rPr>
              <w:t>0</w:t>
            </w:r>
          </w:p>
        </w:tc>
      </w:tr>
      <w:tr w:rsidR="005A3762" w:rsidRPr="00B02FA9" w14:paraId="38D45390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5A3762" w:rsidRPr="00B02FA9" w:rsidRDefault="00607A5D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7B1A2EB9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  <w:vAlign w:val="center"/>
          </w:tcPr>
          <w:p w14:paraId="1998630B" w14:textId="4293F3E2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35,0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57C39FD1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20,0</w:t>
            </w:r>
          </w:p>
        </w:tc>
        <w:tc>
          <w:tcPr>
            <w:tcW w:w="1276" w:type="dxa"/>
            <w:vAlign w:val="center"/>
          </w:tcPr>
          <w:p w14:paraId="0E44DAB4" w14:textId="7273A22C" w:rsidR="005A3762" w:rsidRPr="00B02FA9" w:rsidRDefault="00B02FA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5D475EA5" w:rsidR="003A3C6B" w:rsidRPr="00B02FA9" w:rsidRDefault="00B02FA9" w:rsidP="00B02FA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</w:tr>
      <w:tr w:rsidR="00FA77C7" w:rsidRPr="00C53D1F" w14:paraId="33B0108B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A3E1E" w14:textId="5B89BCF9" w:rsidR="00FA77C7" w:rsidRPr="00B02FA9" w:rsidRDefault="00FA77C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Прочие 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EDD3E0" w14:textId="77777777" w:rsidR="00FA77C7" w:rsidRPr="00B02FA9" w:rsidRDefault="00FA77C7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39E5FD16" w14:textId="59A8D967" w:rsidR="00FA77C7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213,3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AFE1F" w14:textId="24224210" w:rsidR="00FA77C7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763CFE4" w14:textId="5000A38B" w:rsidR="00FA77C7" w:rsidRPr="00B02FA9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B357F" w14:textId="6046B146" w:rsidR="00FA77C7" w:rsidRPr="00B02FA9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-</w:t>
            </w:r>
          </w:p>
        </w:tc>
      </w:tr>
      <w:bookmarkEnd w:id="1"/>
    </w:tbl>
    <w:p w14:paraId="3D3CE3EB" w14:textId="77777777" w:rsidR="001320DC" w:rsidRPr="00C53D1F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B02FA9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bookmarkStart w:id="2" w:name="_Hlk134613152"/>
      <w:r w:rsidRPr="00B02FA9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47F7D7D9" w:rsidR="001320DC" w:rsidRPr="00B02FA9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3" w:name="_Hlk117175872"/>
      <w:r w:rsidRPr="00B02FA9">
        <w:rPr>
          <w:rFonts w:ascii="Times New Roman" w:hAnsi="Times New Roman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AC78E0" w:rsidRPr="00B02FA9">
        <w:rPr>
          <w:rFonts w:ascii="Times New Roman" w:hAnsi="Times New Roman"/>
          <w:sz w:val="26"/>
          <w:szCs w:val="26"/>
        </w:rPr>
        <w:t>1</w:t>
      </w:r>
      <w:r w:rsidR="00C77979" w:rsidRPr="00B02FA9">
        <w:rPr>
          <w:rFonts w:ascii="Times New Roman" w:hAnsi="Times New Roman"/>
          <w:sz w:val="26"/>
          <w:szCs w:val="26"/>
        </w:rPr>
        <w:t>00</w:t>
      </w:r>
      <w:r w:rsidR="00C01F33" w:rsidRPr="00B02FA9">
        <w:rPr>
          <w:rFonts w:ascii="Times New Roman" w:hAnsi="Times New Roman"/>
          <w:sz w:val="26"/>
          <w:szCs w:val="26"/>
        </w:rPr>
        <w:t xml:space="preserve"> </w:t>
      </w:r>
      <w:r w:rsidRPr="00B02FA9">
        <w:rPr>
          <w:rFonts w:ascii="Times New Roman" w:hAnsi="Times New Roman"/>
          <w:sz w:val="26"/>
          <w:szCs w:val="26"/>
        </w:rPr>
        <w:t>процент</w:t>
      </w:r>
      <w:bookmarkEnd w:id="3"/>
      <w:r w:rsidR="00C77979" w:rsidRPr="00B02FA9">
        <w:rPr>
          <w:rFonts w:ascii="Times New Roman" w:hAnsi="Times New Roman"/>
          <w:sz w:val="26"/>
          <w:szCs w:val="26"/>
        </w:rPr>
        <w:t>ов</w:t>
      </w:r>
      <w:r w:rsidRPr="00B02FA9">
        <w:rPr>
          <w:rFonts w:ascii="Times New Roman" w:hAnsi="Times New Roman"/>
          <w:sz w:val="26"/>
          <w:szCs w:val="26"/>
        </w:rPr>
        <w:t xml:space="preserve">. В абсолютном выражении поступления в бюджет составили </w:t>
      </w:r>
      <w:r w:rsidR="00B02FA9" w:rsidRPr="00B02FA9">
        <w:rPr>
          <w:rFonts w:ascii="Times New Roman" w:hAnsi="Times New Roman"/>
          <w:sz w:val="26"/>
          <w:szCs w:val="26"/>
        </w:rPr>
        <w:t>67,2</w:t>
      </w:r>
      <w:r w:rsidRPr="00B02FA9">
        <w:rPr>
          <w:rFonts w:ascii="Times New Roman" w:hAnsi="Times New Roman"/>
          <w:sz w:val="26"/>
          <w:szCs w:val="26"/>
        </w:rPr>
        <w:t xml:space="preserve"> тыс. рублей или</w:t>
      </w:r>
      <w:r w:rsidR="00423E0C" w:rsidRPr="00B02FA9">
        <w:rPr>
          <w:rFonts w:ascii="Times New Roman" w:hAnsi="Times New Roman"/>
          <w:sz w:val="26"/>
          <w:szCs w:val="26"/>
        </w:rPr>
        <w:t xml:space="preserve"> </w:t>
      </w:r>
      <w:r w:rsidR="00B02FA9" w:rsidRPr="00B02FA9">
        <w:rPr>
          <w:rFonts w:ascii="Times New Roman" w:hAnsi="Times New Roman"/>
          <w:sz w:val="26"/>
          <w:szCs w:val="26"/>
        </w:rPr>
        <w:t>14,9</w:t>
      </w:r>
      <w:r w:rsidRPr="00B02FA9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="006F4E69" w:rsidRPr="00B02FA9">
        <w:rPr>
          <w:rFonts w:ascii="Times New Roman" w:hAnsi="Times New Roman"/>
          <w:sz w:val="26"/>
          <w:szCs w:val="26"/>
        </w:rPr>
        <w:t xml:space="preserve">По </w:t>
      </w:r>
      <w:r w:rsidR="0040115D" w:rsidRPr="00B02FA9">
        <w:rPr>
          <w:rFonts w:ascii="Times New Roman" w:hAnsi="Times New Roman"/>
          <w:sz w:val="26"/>
          <w:szCs w:val="26"/>
        </w:rPr>
        <w:t>сравнению с</w:t>
      </w:r>
      <w:r w:rsidR="006F4E69" w:rsidRPr="00B02FA9">
        <w:rPr>
          <w:rFonts w:ascii="Times New Roman" w:hAnsi="Times New Roman"/>
          <w:sz w:val="26"/>
          <w:szCs w:val="26"/>
        </w:rPr>
        <w:t xml:space="preserve"> соответствующим периодом 202</w:t>
      </w:r>
      <w:r w:rsidR="003A3C6B" w:rsidRPr="00B02FA9">
        <w:rPr>
          <w:rFonts w:ascii="Times New Roman" w:hAnsi="Times New Roman"/>
          <w:sz w:val="26"/>
          <w:szCs w:val="26"/>
        </w:rPr>
        <w:t>3</w:t>
      </w:r>
      <w:r w:rsidR="006F4E69" w:rsidRPr="00B02FA9">
        <w:rPr>
          <w:rFonts w:ascii="Times New Roman" w:hAnsi="Times New Roman"/>
          <w:sz w:val="26"/>
          <w:szCs w:val="26"/>
        </w:rPr>
        <w:t xml:space="preserve"> года, налоговые </w:t>
      </w:r>
      <w:r w:rsidR="0040115D" w:rsidRPr="00B02FA9">
        <w:rPr>
          <w:rFonts w:ascii="Times New Roman" w:hAnsi="Times New Roman"/>
          <w:sz w:val="26"/>
          <w:szCs w:val="26"/>
        </w:rPr>
        <w:t xml:space="preserve">доходы </w:t>
      </w:r>
      <w:r w:rsidR="00DF645B" w:rsidRPr="00B02FA9">
        <w:rPr>
          <w:rFonts w:ascii="Times New Roman" w:hAnsi="Times New Roman"/>
          <w:sz w:val="26"/>
          <w:szCs w:val="26"/>
        </w:rPr>
        <w:t>у</w:t>
      </w:r>
      <w:r w:rsidR="003A3C6B" w:rsidRPr="00B02FA9">
        <w:rPr>
          <w:rFonts w:ascii="Times New Roman" w:hAnsi="Times New Roman"/>
          <w:sz w:val="26"/>
          <w:szCs w:val="26"/>
        </w:rPr>
        <w:t>меньшились</w:t>
      </w:r>
      <w:r w:rsidR="006F4E69" w:rsidRPr="00B02FA9">
        <w:rPr>
          <w:rFonts w:ascii="Times New Roman" w:hAnsi="Times New Roman"/>
          <w:sz w:val="26"/>
          <w:szCs w:val="26"/>
        </w:rPr>
        <w:t xml:space="preserve"> на </w:t>
      </w:r>
      <w:r w:rsidR="00B02FA9" w:rsidRPr="00B02FA9">
        <w:rPr>
          <w:rFonts w:ascii="Times New Roman" w:hAnsi="Times New Roman"/>
          <w:sz w:val="26"/>
          <w:szCs w:val="26"/>
        </w:rPr>
        <w:t>37,3</w:t>
      </w:r>
      <w:r w:rsidR="006F4E69" w:rsidRPr="00B02FA9">
        <w:rPr>
          <w:rFonts w:ascii="Times New Roman" w:hAnsi="Times New Roman"/>
          <w:sz w:val="26"/>
          <w:szCs w:val="26"/>
        </w:rPr>
        <w:t xml:space="preserve">% или на </w:t>
      </w:r>
      <w:r w:rsidR="00B02FA9" w:rsidRPr="00B02FA9">
        <w:rPr>
          <w:rFonts w:ascii="Times New Roman" w:hAnsi="Times New Roman"/>
          <w:sz w:val="26"/>
          <w:szCs w:val="26"/>
        </w:rPr>
        <w:t>39,9</w:t>
      </w:r>
      <w:r w:rsidR="006F4E69" w:rsidRPr="00B02FA9">
        <w:rPr>
          <w:rFonts w:ascii="Times New Roman" w:hAnsi="Times New Roman"/>
          <w:sz w:val="26"/>
          <w:szCs w:val="26"/>
        </w:rPr>
        <w:t xml:space="preserve"> тыс. рублей. Основным налогом, которым сформирована доходная часть бюджета за </w:t>
      </w:r>
      <w:r w:rsidR="00C53D1F" w:rsidRPr="00B02FA9">
        <w:rPr>
          <w:rFonts w:ascii="Times New Roman" w:hAnsi="Times New Roman"/>
          <w:sz w:val="26"/>
          <w:szCs w:val="26"/>
        </w:rPr>
        <w:t>полугодие</w:t>
      </w:r>
      <w:r w:rsidR="00057FCC" w:rsidRPr="00B02FA9">
        <w:rPr>
          <w:rFonts w:ascii="Times New Roman" w:hAnsi="Times New Roman"/>
          <w:sz w:val="26"/>
          <w:szCs w:val="26"/>
        </w:rPr>
        <w:t xml:space="preserve"> 2024</w:t>
      </w:r>
      <w:r w:rsidR="006F4E69" w:rsidRPr="00B02FA9">
        <w:rPr>
          <w:rFonts w:ascii="Times New Roman" w:hAnsi="Times New Roman"/>
          <w:sz w:val="26"/>
          <w:szCs w:val="26"/>
        </w:rPr>
        <w:t xml:space="preserve"> года, является </w:t>
      </w:r>
      <w:r w:rsidR="006F4E69" w:rsidRPr="00B02FA9">
        <w:rPr>
          <w:rFonts w:ascii="Times New Roman" w:hAnsi="Times New Roman"/>
          <w:b/>
          <w:bCs/>
          <w:i/>
          <w:iCs/>
          <w:sz w:val="26"/>
          <w:szCs w:val="26"/>
        </w:rPr>
        <w:t>земельный налог</w:t>
      </w:r>
      <w:r w:rsidR="006F4E69" w:rsidRPr="00B02FA9">
        <w:rPr>
          <w:rFonts w:ascii="Times New Roman" w:hAnsi="Times New Roman"/>
          <w:sz w:val="26"/>
          <w:szCs w:val="26"/>
        </w:rPr>
        <w:t xml:space="preserve">, на его долю приходится </w:t>
      </w:r>
      <w:r w:rsidR="003A3C6B" w:rsidRPr="00B02FA9">
        <w:rPr>
          <w:rFonts w:ascii="Times New Roman" w:hAnsi="Times New Roman"/>
          <w:sz w:val="26"/>
          <w:szCs w:val="26"/>
        </w:rPr>
        <w:t>96,</w:t>
      </w:r>
      <w:r w:rsidR="00B02FA9" w:rsidRPr="00B02FA9">
        <w:rPr>
          <w:rFonts w:ascii="Times New Roman" w:hAnsi="Times New Roman"/>
          <w:sz w:val="26"/>
          <w:szCs w:val="26"/>
        </w:rPr>
        <w:t>1</w:t>
      </w:r>
      <w:r w:rsidR="006F4E69" w:rsidRPr="00B02FA9">
        <w:rPr>
          <w:rFonts w:ascii="Times New Roman" w:hAnsi="Times New Roman"/>
          <w:sz w:val="26"/>
          <w:szCs w:val="26"/>
        </w:rPr>
        <w:t>% поступивших налоговых доходов.</w:t>
      </w:r>
      <w:r w:rsidR="0040115D" w:rsidRPr="00B02FA9">
        <w:rPr>
          <w:rFonts w:ascii="Times New Roman" w:hAnsi="Times New Roman"/>
          <w:sz w:val="26"/>
          <w:szCs w:val="26"/>
        </w:rPr>
        <w:t xml:space="preserve"> По сравнению с соответствующим периодом 202</w:t>
      </w:r>
      <w:r w:rsidR="003A3C6B" w:rsidRPr="00B02FA9">
        <w:rPr>
          <w:rFonts w:ascii="Times New Roman" w:hAnsi="Times New Roman"/>
          <w:sz w:val="26"/>
          <w:szCs w:val="26"/>
        </w:rPr>
        <w:t>3</w:t>
      </w:r>
      <w:r w:rsidR="0040115D" w:rsidRPr="00B02FA9">
        <w:rPr>
          <w:rFonts w:ascii="Times New Roman" w:hAnsi="Times New Roman"/>
          <w:sz w:val="26"/>
          <w:szCs w:val="26"/>
        </w:rPr>
        <w:t xml:space="preserve"> года, доходы </w:t>
      </w:r>
      <w:r w:rsidR="00B02FA9" w:rsidRPr="00B02FA9">
        <w:rPr>
          <w:rFonts w:ascii="Times New Roman" w:hAnsi="Times New Roman"/>
          <w:sz w:val="26"/>
          <w:szCs w:val="26"/>
        </w:rPr>
        <w:t>увеличилис</w:t>
      </w:r>
      <w:r w:rsidR="0040115D" w:rsidRPr="00B02FA9">
        <w:rPr>
          <w:rFonts w:ascii="Times New Roman" w:hAnsi="Times New Roman"/>
          <w:sz w:val="26"/>
          <w:szCs w:val="26"/>
        </w:rPr>
        <w:t xml:space="preserve">ь на </w:t>
      </w:r>
      <w:r w:rsidR="00B02FA9" w:rsidRPr="00B02FA9">
        <w:rPr>
          <w:rFonts w:ascii="Times New Roman" w:hAnsi="Times New Roman"/>
          <w:sz w:val="26"/>
          <w:szCs w:val="26"/>
        </w:rPr>
        <w:t>0,2</w:t>
      </w:r>
      <w:r w:rsidR="0040115D" w:rsidRPr="00B02FA9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B02FA9" w:rsidRPr="00B02FA9">
        <w:rPr>
          <w:rFonts w:ascii="Times New Roman" w:hAnsi="Times New Roman"/>
          <w:sz w:val="26"/>
          <w:szCs w:val="26"/>
        </w:rPr>
        <w:t>0,3</w:t>
      </w:r>
      <w:r w:rsidR="0040115D" w:rsidRPr="00B02FA9">
        <w:rPr>
          <w:rFonts w:ascii="Times New Roman" w:hAnsi="Times New Roman"/>
          <w:sz w:val="26"/>
          <w:szCs w:val="26"/>
        </w:rPr>
        <w:t xml:space="preserve"> процент</w:t>
      </w:r>
      <w:r w:rsidR="00B02FA9" w:rsidRPr="00B02FA9">
        <w:rPr>
          <w:rFonts w:ascii="Times New Roman" w:hAnsi="Times New Roman"/>
          <w:sz w:val="26"/>
          <w:szCs w:val="26"/>
        </w:rPr>
        <w:t>а</w:t>
      </w:r>
      <w:r w:rsidR="0040115D" w:rsidRPr="00B02FA9">
        <w:rPr>
          <w:rFonts w:ascii="Times New Roman" w:hAnsi="Times New Roman"/>
          <w:sz w:val="26"/>
          <w:szCs w:val="26"/>
        </w:rPr>
        <w:t>.</w:t>
      </w:r>
    </w:p>
    <w:p w14:paraId="166052CB" w14:textId="5D2F1ED9" w:rsidR="001320DC" w:rsidRPr="003914A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914A6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3914A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B02FA9" w:rsidRPr="003914A6">
        <w:rPr>
          <w:rFonts w:ascii="Times New Roman" w:hAnsi="Times New Roman"/>
          <w:sz w:val="26"/>
          <w:szCs w:val="26"/>
        </w:rPr>
        <w:t>2,4 тыс.</w:t>
      </w:r>
      <w:r w:rsidR="003914A6" w:rsidRPr="003914A6">
        <w:rPr>
          <w:rFonts w:ascii="Times New Roman" w:hAnsi="Times New Roman"/>
          <w:sz w:val="26"/>
          <w:szCs w:val="26"/>
        </w:rPr>
        <w:t xml:space="preserve"> </w:t>
      </w:r>
      <w:r w:rsidR="00B02FA9" w:rsidRPr="003914A6">
        <w:rPr>
          <w:rFonts w:ascii="Times New Roman" w:hAnsi="Times New Roman"/>
          <w:sz w:val="26"/>
          <w:szCs w:val="26"/>
        </w:rPr>
        <w:t>рублей. Доля налога в собственных доходах</w:t>
      </w:r>
      <w:r w:rsidRPr="003914A6">
        <w:rPr>
          <w:rFonts w:ascii="Times New Roman" w:hAnsi="Times New Roman"/>
          <w:sz w:val="26"/>
          <w:szCs w:val="26"/>
        </w:rPr>
        <w:t xml:space="preserve"> составляет </w:t>
      </w:r>
      <w:r w:rsidR="003914A6" w:rsidRPr="003914A6">
        <w:rPr>
          <w:rFonts w:ascii="Times New Roman" w:hAnsi="Times New Roman"/>
          <w:sz w:val="26"/>
          <w:szCs w:val="26"/>
        </w:rPr>
        <w:t>3,6</w:t>
      </w:r>
      <w:r w:rsidR="006F4E69" w:rsidRPr="003914A6">
        <w:rPr>
          <w:rFonts w:ascii="Times New Roman" w:hAnsi="Times New Roman"/>
          <w:sz w:val="26"/>
          <w:szCs w:val="26"/>
        </w:rPr>
        <w:t xml:space="preserve"> процента.</w:t>
      </w:r>
      <w:r w:rsidRPr="003914A6">
        <w:rPr>
          <w:rFonts w:ascii="Times New Roman" w:hAnsi="Times New Roman"/>
          <w:sz w:val="26"/>
          <w:szCs w:val="26"/>
        </w:rPr>
        <w:t xml:space="preserve"> </w:t>
      </w:r>
      <w:bookmarkStart w:id="4" w:name="_Hlk134612553"/>
      <w:r w:rsidR="0040115D" w:rsidRPr="003914A6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 w:rsidRPr="003914A6">
        <w:rPr>
          <w:rFonts w:ascii="Times New Roman" w:hAnsi="Times New Roman"/>
          <w:sz w:val="26"/>
          <w:szCs w:val="26"/>
        </w:rPr>
        <w:t>3</w:t>
      </w:r>
      <w:r w:rsidR="0040115D" w:rsidRPr="003914A6">
        <w:rPr>
          <w:rFonts w:ascii="Times New Roman" w:hAnsi="Times New Roman"/>
          <w:sz w:val="26"/>
          <w:szCs w:val="26"/>
        </w:rPr>
        <w:t xml:space="preserve"> года, доходы</w:t>
      </w:r>
      <w:bookmarkEnd w:id="4"/>
      <w:r w:rsidR="003A2210" w:rsidRPr="003914A6">
        <w:rPr>
          <w:rFonts w:ascii="Times New Roman" w:hAnsi="Times New Roman"/>
          <w:sz w:val="26"/>
          <w:szCs w:val="26"/>
        </w:rPr>
        <w:t xml:space="preserve"> </w:t>
      </w:r>
      <w:r w:rsidR="003A3C6B" w:rsidRPr="003914A6">
        <w:rPr>
          <w:rFonts w:ascii="Times New Roman" w:hAnsi="Times New Roman"/>
          <w:sz w:val="26"/>
          <w:szCs w:val="26"/>
        </w:rPr>
        <w:t>увеличились</w:t>
      </w:r>
      <w:r w:rsidR="003A2210" w:rsidRPr="003914A6">
        <w:rPr>
          <w:rFonts w:ascii="Times New Roman" w:hAnsi="Times New Roman"/>
          <w:sz w:val="26"/>
          <w:szCs w:val="26"/>
        </w:rPr>
        <w:t xml:space="preserve"> на </w:t>
      </w:r>
      <w:r w:rsidR="003914A6" w:rsidRPr="003914A6">
        <w:rPr>
          <w:rFonts w:ascii="Times New Roman" w:hAnsi="Times New Roman"/>
          <w:sz w:val="26"/>
          <w:szCs w:val="26"/>
        </w:rPr>
        <w:t>1,0</w:t>
      </w:r>
      <w:r w:rsidR="003A2210" w:rsidRPr="003914A6">
        <w:rPr>
          <w:rFonts w:ascii="Times New Roman" w:hAnsi="Times New Roman"/>
          <w:sz w:val="26"/>
          <w:szCs w:val="26"/>
        </w:rPr>
        <w:t xml:space="preserve"> тыс. рублей или на </w:t>
      </w:r>
      <w:r w:rsidR="003914A6" w:rsidRPr="003914A6">
        <w:rPr>
          <w:rFonts w:ascii="Times New Roman" w:hAnsi="Times New Roman"/>
          <w:sz w:val="26"/>
          <w:szCs w:val="26"/>
        </w:rPr>
        <w:t>71,4</w:t>
      </w:r>
      <w:r w:rsidR="003A2210" w:rsidRPr="003914A6">
        <w:rPr>
          <w:rFonts w:ascii="Times New Roman" w:hAnsi="Times New Roman"/>
          <w:sz w:val="26"/>
          <w:szCs w:val="26"/>
        </w:rPr>
        <w:t xml:space="preserve"> пр</w:t>
      </w:r>
      <w:r w:rsidR="00C32286" w:rsidRPr="003914A6">
        <w:rPr>
          <w:rFonts w:ascii="Times New Roman" w:hAnsi="Times New Roman"/>
          <w:sz w:val="26"/>
          <w:szCs w:val="26"/>
        </w:rPr>
        <w:t>о</w:t>
      </w:r>
      <w:r w:rsidR="003A2210" w:rsidRPr="003914A6">
        <w:rPr>
          <w:rFonts w:ascii="Times New Roman" w:hAnsi="Times New Roman"/>
          <w:sz w:val="26"/>
          <w:szCs w:val="26"/>
        </w:rPr>
        <w:t>цента</w:t>
      </w:r>
      <w:r w:rsidR="0040115D" w:rsidRPr="003914A6">
        <w:rPr>
          <w:rFonts w:ascii="Times New Roman" w:hAnsi="Times New Roman"/>
          <w:sz w:val="26"/>
          <w:szCs w:val="26"/>
        </w:rPr>
        <w:t xml:space="preserve">. </w:t>
      </w:r>
    </w:p>
    <w:p w14:paraId="0854ECF9" w14:textId="2DF8E027" w:rsidR="001320DC" w:rsidRPr="008159D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8159DA">
        <w:rPr>
          <w:rFonts w:ascii="Times New Roman" w:hAnsi="Times New Roman"/>
          <w:b/>
          <w:i/>
          <w:sz w:val="26"/>
          <w:szCs w:val="26"/>
        </w:rPr>
        <w:t xml:space="preserve">Налог на имущество физических </w:t>
      </w:r>
      <w:r w:rsidR="0040115D" w:rsidRPr="008159DA">
        <w:rPr>
          <w:rFonts w:ascii="Times New Roman" w:hAnsi="Times New Roman"/>
          <w:b/>
          <w:i/>
          <w:sz w:val="26"/>
          <w:szCs w:val="26"/>
        </w:rPr>
        <w:t>лиц</w:t>
      </w:r>
      <w:r w:rsidR="0040115D" w:rsidRPr="008159DA">
        <w:rPr>
          <w:rFonts w:ascii="Times New Roman" w:hAnsi="Times New Roman"/>
          <w:sz w:val="26"/>
          <w:szCs w:val="26"/>
        </w:rPr>
        <w:t xml:space="preserve"> поступил</w:t>
      </w:r>
      <w:r w:rsidRPr="008159DA">
        <w:rPr>
          <w:rFonts w:ascii="Times New Roman" w:hAnsi="Times New Roman"/>
          <w:sz w:val="26"/>
          <w:szCs w:val="26"/>
        </w:rPr>
        <w:t xml:space="preserve"> в бюджет в сумме </w:t>
      </w:r>
      <w:r w:rsidR="003A3C6B" w:rsidRPr="008159DA">
        <w:rPr>
          <w:rFonts w:ascii="Times New Roman" w:hAnsi="Times New Roman"/>
          <w:sz w:val="26"/>
          <w:szCs w:val="26"/>
        </w:rPr>
        <w:t>0,2</w:t>
      </w:r>
      <w:r w:rsidRPr="008159DA">
        <w:rPr>
          <w:rFonts w:ascii="Times New Roman" w:hAnsi="Times New Roman"/>
          <w:sz w:val="26"/>
          <w:szCs w:val="26"/>
        </w:rPr>
        <w:t xml:space="preserve"> тыс.</w:t>
      </w:r>
      <w:r w:rsidR="00D4151A" w:rsidRPr="008159DA">
        <w:rPr>
          <w:rFonts w:ascii="Times New Roman" w:hAnsi="Times New Roman"/>
          <w:sz w:val="26"/>
          <w:szCs w:val="26"/>
        </w:rPr>
        <w:t xml:space="preserve"> </w:t>
      </w:r>
      <w:r w:rsidR="0040115D" w:rsidRPr="008159DA">
        <w:rPr>
          <w:rFonts w:ascii="Times New Roman" w:hAnsi="Times New Roman"/>
          <w:sz w:val="26"/>
          <w:szCs w:val="26"/>
        </w:rPr>
        <w:t>рублей, или</w:t>
      </w:r>
      <w:r w:rsidRPr="008159DA">
        <w:rPr>
          <w:rFonts w:ascii="Times New Roman" w:hAnsi="Times New Roman"/>
          <w:sz w:val="26"/>
          <w:szCs w:val="26"/>
        </w:rPr>
        <w:t xml:space="preserve"> </w:t>
      </w:r>
      <w:r w:rsidR="003A3C6B" w:rsidRPr="008159DA">
        <w:rPr>
          <w:rFonts w:ascii="Times New Roman" w:hAnsi="Times New Roman"/>
          <w:sz w:val="26"/>
          <w:szCs w:val="26"/>
        </w:rPr>
        <w:t>0,6</w:t>
      </w:r>
      <w:r w:rsidRPr="008159DA">
        <w:rPr>
          <w:rFonts w:ascii="Times New Roman" w:hAnsi="Times New Roman"/>
          <w:sz w:val="26"/>
          <w:szCs w:val="26"/>
        </w:rPr>
        <w:t xml:space="preserve">% годовых плановых назначений. Доля </w:t>
      </w:r>
      <w:r w:rsidR="003F4BBC" w:rsidRPr="008159DA">
        <w:rPr>
          <w:rFonts w:ascii="Times New Roman" w:hAnsi="Times New Roman"/>
          <w:sz w:val="26"/>
          <w:szCs w:val="26"/>
        </w:rPr>
        <w:t xml:space="preserve">налога </w:t>
      </w:r>
      <w:r w:rsidRPr="008159DA">
        <w:rPr>
          <w:rFonts w:ascii="Times New Roman" w:hAnsi="Times New Roman"/>
          <w:sz w:val="26"/>
          <w:szCs w:val="26"/>
        </w:rPr>
        <w:t xml:space="preserve">в собственных доходах составляет </w:t>
      </w:r>
      <w:r w:rsidR="003A3C6B" w:rsidRPr="008159DA">
        <w:rPr>
          <w:rFonts w:ascii="Times New Roman" w:hAnsi="Times New Roman"/>
          <w:sz w:val="26"/>
          <w:szCs w:val="26"/>
        </w:rPr>
        <w:t>0,</w:t>
      </w:r>
      <w:r w:rsidR="008159DA" w:rsidRPr="008159DA">
        <w:rPr>
          <w:rFonts w:ascii="Times New Roman" w:hAnsi="Times New Roman"/>
          <w:sz w:val="26"/>
          <w:szCs w:val="26"/>
        </w:rPr>
        <w:t>3</w:t>
      </w:r>
      <w:r w:rsidR="0040115D" w:rsidRPr="008159DA">
        <w:rPr>
          <w:rFonts w:ascii="Times New Roman" w:hAnsi="Times New Roman"/>
          <w:sz w:val="26"/>
          <w:szCs w:val="26"/>
        </w:rPr>
        <w:t xml:space="preserve"> процента.</w:t>
      </w:r>
      <w:r w:rsidRPr="008159DA">
        <w:rPr>
          <w:rFonts w:ascii="Times New Roman" w:hAnsi="Times New Roman"/>
          <w:sz w:val="26"/>
          <w:szCs w:val="26"/>
        </w:rPr>
        <w:t xml:space="preserve"> </w:t>
      </w:r>
      <w:r w:rsidR="0040115D" w:rsidRPr="008159DA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 w:rsidRPr="008159DA">
        <w:rPr>
          <w:rFonts w:ascii="Times New Roman" w:hAnsi="Times New Roman"/>
          <w:sz w:val="26"/>
          <w:szCs w:val="26"/>
        </w:rPr>
        <w:t>3</w:t>
      </w:r>
      <w:r w:rsidR="0040115D" w:rsidRPr="008159DA">
        <w:rPr>
          <w:rFonts w:ascii="Times New Roman" w:hAnsi="Times New Roman"/>
          <w:sz w:val="26"/>
          <w:szCs w:val="26"/>
        </w:rPr>
        <w:t xml:space="preserve"> года, доходы </w:t>
      </w:r>
      <w:r w:rsidR="003A3C6B" w:rsidRPr="008159DA">
        <w:rPr>
          <w:rFonts w:ascii="Times New Roman" w:hAnsi="Times New Roman"/>
          <w:sz w:val="26"/>
          <w:szCs w:val="26"/>
        </w:rPr>
        <w:t>уменьшились</w:t>
      </w:r>
      <w:r w:rsidR="0040115D" w:rsidRPr="008159DA">
        <w:rPr>
          <w:rFonts w:ascii="Times New Roman" w:hAnsi="Times New Roman"/>
          <w:sz w:val="26"/>
          <w:szCs w:val="26"/>
        </w:rPr>
        <w:t xml:space="preserve"> на </w:t>
      </w:r>
      <w:r w:rsidR="008159DA" w:rsidRPr="008159DA">
        <w:rPr>
          <w:rFonts w:ascii="Times New Roman" w:hAnsi="Times New Roman"/>
          <w:sz w:val="26"/>
          <w:szCs w:val="26"/>
        </w:rPr>
        <w:t>41,1</w:t>
      </w:r>
      <w:r w:rsidR="0040115D" w:rsidRPr="008159DA">
        <w:rPr>
          <w:rFonts w:ascii="Times New Roman" w:hAnsi="Times New Roman"/>
          <w:sz w:val="26"/>
          <w:szCs w:val="26"/>
        </w:rPr>
        <w:t xml:space="preserve"> тыс. рублей.</w:t>
      </w:r>
    </w:p>
    <w:p w14:paraId="16253BF4" w14:textId="2971A88F" w:rsidR="008159DA" w:rsidRPr="008159DA" w:rsidRDefault="008159DA" w:rsidP="008159DA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8159DA">
        <w:rPr>
          <w:rFonts w:ascii="Times New Roman" w:hAnsi="Times New Roman"/>
          <w:b/>
          <w:i/>
          <w:sz w:val="26"/>
          <w:szCs w:val="26"/>
        </w:rPr>
        <w:t xml:space="preserve">Земельный налог </w:t>
      </w:r>
      <w:r w:rsidRPr="008159DA">
        <w:rPr>
          <w:rFonts w:ascii="Times New Roman" w:hAnsi="Times New Roman"/>
          <w:sz w:val="26"/>
          <w:szCs w:val="26"/>
        </w:rPr>
        <w:t>поступил в бюджет в сумме 64,6 тыс. рублей, или 15,7% годовых плановых назначений. Доля налога в собственных доходах составляет 96,1 процента. По сравнению с соответствующим периодом 2023 года, доходы увеличились на 0,2 тыс. рублей или на 0,3 процента.</w:t>
      </w:r>
    </w:p>
    <w:p w14:paraId="553EC72E" w14:textId="77777777" w:rsidR="00D101DA" w:rsidRPr="00C53D1F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FC2586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FC2586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C4FEE15" w14:textId="2FA11CD3" w:rsidR="0094674F" w:rsidRPr="00FC2586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C77979" w:rsidRPr="00FC2586">
        <w:rPr>
          <w:rFonts w:ascii="Times New Roman" w:hAnsi="Times New Roman"/>
          <w:sz w:val="26"/>
          <w:szCs w:val="26"/>
        </w:rPr>
        <w:t>0</w:t>
      </w:r>
      <w:r w:rsidR="0040115D" w:rsidRPr="00FC2586">
        <w:rPr>
          <w:rFonts w:ascii="Times New Roman" w:hAnsi="Times New Roman"/>
          <w:sz w:val="26"/>
          <w:szCs w:val="26"/>
        </w:rPr>
        <w:t>,0</w:t>
      </w:r>
      <w:r w:rsidRPr="00FC2586">
        <w:rPr>
          <w:rFonts w:ascii="Times New Roman" w:hAnsi="Times New Roman"/>
          <w:sz w:val="26"/>
          <w:szCs w:val="26"/>
        </w:rPr>
        <w:t xml:space="preserve"> процент</w:t>
      </w:r>
      <w:r w:rsidR="00C77979" w:rsidRPr="00FC2586">
        <w:rPr>
          <w:rFonts w:ascii="Times New Roman" w:hAnsi="Times New Roman"/>
          <w:sz w:val="26"/>
          <w:szCs w:val="26"/>
        </w:rPr>
        <w:t>ов</w:t>
      </w:r>
      <w:r w:rsidRPr="00FC2586">
        <w:rPr>
          <w:rFonts w:ascii="Times New Roman" w:hAnsi="Times New Roman"/>
          <w:sz w:val="26"/>
          <w:szCs w:val="26"/>
        </w:rPr>
        <w:t xml:space="preserve">. </w:t>
      </w:r>
      <w:r w:rsidR="001320DC" w:rsidRPr="00FC2586">
        <w:rPr>
          <w:rFonts w:ascii="Times New Roman" w:hAnsi="Times New Roman"/>
          <w:sz w:val="26"/>
          <w:szCs w:val="26"/>
        </w:rPr>
        <w:t xml:space="preserve"> </w:t>
      </w:r>
      <w:r w:rsidRPr="00FC2586">
        <w:rPr>
          <w:rFonts w:ascii="Times New Roman" w:hAnsi="Times New Roman"/>
          <w:sz w:val="26"/>
          <w:szCs w:val="26"/>
        </w:rPr>
        <w:t>В абсолютном выражении поступления в бюджет</w:t>
      </w:r>
      <w:r w:rsidR="00C01F33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1F33" w:rsidRPr="00FC2586">
        <w:rPr>
          <w:rFonts w:ascii="Times New Roman" w:hAnsi="Times New Roman"/>
          <w:b/>
          <w:i/>
          <w:sz w:val="26"/>
          <w:szCs w:val="26"/>
        </w:rPr>
        <w:t>д</w:t>
      </w:r>
      <w:r w:rsidR="001320DC" w:rsidRPr="00FC2586">
        <w:rPr>
          <w:rFonts w:ascii="Times New Roman" w:hAnsi="Times New Roman"/>
          <w:b/>
          <w:i/>
          <w:sz w:val="26"/>
          <w:szCs w:val="26"/>
        </w:rPr>
        <w:t>оход</w:t>
      </w:r>
      <w:r w:rsidR="0040115D" w:rsidRPr="00FC2586">
        <w:rPr>
          <w:rFonts w:ascii="Times New Roman" w:hAnsi="Times New Roman"/>
          <w:b/>
          <w:i/>
          <w:sz w:val="26"/>
          <w:szCs w:val="26"/>
        </w:rPr>
        <w:t>ов</w:t>
      </w:r>
      <w:r w:rsidR="001320DC" w:rsidRPr="00FC2586">
        <w:rPr>
          <w:rFonts w:ascii="Times New Roman" w:hAnsi="Times New Roman"/>
          <w:b/>
          <w:i/>
          <w:sz w:val="26"/>
          <w:szCs w:val="26"/>
        </w:rPr>
        <w:t xml:space="preserve"> от продажи земельных участков</w:t>
      </w:r>
      <w:r w:rsidR="009E4DE7" w:rsidRPr="00FC2586">
        <w:rPr>
          <w:rFonts w:ascii="Times New Roman" w:hAnsi="Times New Roman"/>
          <w:sz w:val="26"/>
          <w:szCs w:val="26"/>
        </w:rPr>
        <w:t>, находящихся в собственности сельских поселений (за исключением земельных участков муниципальных бюджетных и автономных учреждений</w:t>
      </w:r>
      <w:r w:rsidR="009E4DE7" w:rsidRPr="00FC2586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94674F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за </w:t>
      </w:r>
      <w:r w:rsidR="00C53D1F" w:rsidRPr="00FC2586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57FCC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94674F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  <w:r w:rsidR="00C01F33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FC2586">
        <w:rPr>
          <w:rFonts w:ascii="Times New Roman" w:hAnsi="Times New Roman"/>
          <w:sz w:val="26"/>
          <w:szCs w:val="26"/>
        </w:rPr>
        <w:t xml:space="preserve">составил </w:t>
      </w:r>
      <w:r w:rsidR="00C77979" w:rsidRPr="00FC2586">
        <w:rPr>
          <w:rFonts w:ascii="Times New Roman" w:hAnsi="Times New Roman"/>
          <w:sz w:val="26"/>
          <w:szCs w:val="26"/>
        </w:rPr>
        <w:t>0</w:t>
      </w:r>
      <w:r w:rsidR="0040115D" w:rsidRPr="00FC2586">
        <w:rPr>
          <w:rFonts w:ascii="Times New Roman" w:hAnsi="Times New Roman"/>
          <w:sz w:val="26"/>
          <w:szCs w:val="26"/>
        </w:rPr>
        <w:t>,0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</w:t>
      </w:r>
      <w:r w:rsidR="0040115D" w:rsidRPr="00FC2586">
        <w:rPr>
          <w:rFonts w:ascii="Times New Roman" w:hAnsi="Times New Roman"/>
          <w:sz w:val="26"/>
          <w:szCs w:val="26"/>
        </w:rPr>
        <w:t xml:space="preserve">, при запланированном объеме в </w:t>
      </w:r>
      <w:r w:rsidR="00C32286" w:rsidRPr="00FC2586">
        <w:rPr>
          <w:rFonts w:ascii="Times New Roman" w:hAnsi="Times New Roman"/>
          <w:sz w:val="26"/>
          <w:szCs w:val="26"/>
        </w:rPr>
        <w:t>4</w:t>
      </w:r>
      <w:r w:rsidR="003A3C6B" w:rsidRPr="00FC2586">
        <w:rPr>
          <w:rFonts w:ascii="Times New Roman" w:hAnsi="Times New Roman"/>
          <w:sz w:val="26"/>
          <w:szCs w:val="26"/>
        </w:rPr>
        <w:t>00</w:t>
      </w:r>
      <w:r w:rsidR="0040115D" w:rsidRPr="00FC2586">
        <w:rPr>
          <w:rFonts w:ascii="Times New Roman" w:hAnsi="Times New Roman"/>
          <w:sz w:val="26"/>
          <w:szCs w:val="26"/>
        </w:rPr>
        <w:t>,0 тыс. рублей</w:t>
      </w:r>
      <w:r w:rsidR="001320DC" w:rsidRPr="00FC2586">
        <w:rPr>
          <w:rFonts w:ascii="Times New Roman" w:hAnsi="Times New Roman"/>
          <w:sz w:val="26"/>
          <w:szCs w:val="26"/>
        </w:rPr>
        <w:t xml:space="preserve"> </w:t>
      </w:r>
    </w:p>
    <w:p w14:paraId="7D4B6919" w14:textId="77777777" w:rsidR="0094674F" w:rsidRPr="00C53D1F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37CDE55" w14:textId="20625642" w:rsidR="00096BC7" w:rsidRPr="00FC2586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FC2586">
        <w:rPr>
          <w:rFonts w:ascii="Times New Roman" w:hAnsi="Times New Roman"/>
          <w:b/>
          <w:sz w:val="28"/>
          <w:szCs w:val="28"/>
        </w:rPr>
        <w:lastRenderedPageBreak/>
        <w:t>Безвозмездные поступления</w:t>
      </w:r>
    </w:p>
    <w:p w14:paraId="518953AA" w14:textId="17AF21D1" w:rsidR="001320DC" w:rsidRPr="00FC2586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 </w:t>
      </w:r>
      <w:r w:rsidR="00584C67" w:rsidRPr="00FC2586">
        <w:rPr>
          <w:rFonts w:ascii="Times New Roman" w:hAnsi="Times New Roman"/>
          <w:sz w:val="26"/>
          <w:szCs w:val="26"/>
        </w:rPr>
        <w:t xml:space="preserve">За </w:t>
      </w:r>
      <w:r w:rsidR="00C53D1F" w:rsidRPr="00FC2586">
        <w:rPr>
          <w:rFonts w:ascii="Times New Roman" w:hAnsi="Times New Roman"/>
          <w:sz w:val="26"/>
          <w:szCs w:val="26"/>
        </w:rPr>
        <w:t>полугодие</w:t>
      </w:r>
      <w:r w:rsidR="00057FCC" w:rsidRPr="00FC2586">
        <w:rPr>
          <w:rFonts w:ascii="Times New Roman" w:hAnsi="Times New Roman"/>
          <w:sz w:val="26"/>
          <w:szCs w:val="26"/>
        </w:rPr>
        <w:t xml:space="preserve"> 2024</w:t>
      </w:r>
      <w:r w:rsidR="0094674F" w:rsidRPr="00FC2586">
        <w:rPr>
          <w:rFonts w:ascii="Times New Roman" w:hAnsi="Times New Roman"/>
          <w:sz w:val="26"/>
          <w:szCs w:val="26"/>
        </w:rPr>
        <w:t xml:space="preserve"> </w:t>
      </w:r>
      <w:r w:rsidR="001320DC" w:rsidRPr="00FC2586">
        <w:rPr>
          <w:rFonts w:ascii="Times New Roman" w:hAnsi="Times New Roman"/>
          <w:sz w:val="26"/>
          <w:szCs w:val="26"/>
        </w:rPr>
        <w:t>год</w:t>
      </w:r>
      <w:r w:rsidR="00584C67" w:rsidRPr="00FC2586">
        <w:rPr>
          <w:rFonts w:ascii="Times New Roman" w:hAnsi="Times New Roman"/>
          <w:sz w:val="26"/>
          <w:szCs w:val="26"/>
        </w:rPr>
        <w:t>а</w:t>
      </w:r>
      <w:r w:rsidR="001320DC" w:rsidRPr="00FC2586">
        <w:rPr>
          <w:rFonts w:ascii="Times New Roman" w:hAnsi="Times New Roman"/>
          <w:sz w:val="26"/>
          <w:szCs w:val="26"/>
        </w:rPr>
        <w:t xml:space="preserve"> кассовое исполнение безвозмездных поступлений составило </w:t>
      </w:r>
      <w:r w:rsidR="00FC2586" w:rsidRPr="00FC2586">
        <w:rPr>
          <w:rFonts w:ascii="Times New Roman" w:hAnsi="Times New Roman"/>
          <w:sz w:val="26"/>
          <w:szCs w:val="26"/>
        </w:rPr>
        <w:t>592,0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рублей, или </w:t>
      </w:r>
      <w:r w:rsidR="00FC2586" w:rsidRPr="00FC2586">
        <w:rPr>
          <w:rFonts w:ascii="Times New Roman" w:hAnsi="Times New Roman"/>
          <w:sz w:val="26"/>
          <w:szCs w:val="26"/>
        </w:rPr>
        <w:t>58,1</w:t>
      </w:r>
      <w:r w:rsidR="001320DC" w:rsidRPr="00FC2586">
        <w:rPr>
          <w:rFonts w:ascii="Times New Roman" w:hAnsi="Times New Roman"/>
          <w:sz w:val="26"/>
          <w:szCs w:val="26"/>
        </w:rPr>
        <w:t>% утвержденных годовых назначений. По сравнению с аналогичным периодом 20</w:t>
      </w:r>
      <w:r w:rsidR="00411D71" w:rsidRPr="00FC2586">
        <w:rPr>
          <w:rFonts w:ascii="Times New Roman" w:hAnsi="Times New Roman"/>
          <w:sz w:val="26"/>
          <w:szCs w:val="26"/>
        </w:rPr>
        <w:t>2</w:t>
      </w:r>
      <w:r w:rsidR="003A3C6B" w:rsidRPr="00FC2586">
        <w:rPr>
          <w:rFonts w:ascii="Times New Roman" w:hAnsi="Times New Roman"/>
          <w:sz w:val="26"/>
          <w:szCs w:val="26"/>
        </w:rPr>
        <w:t>3</w:t>
      </w:r>
      <w:r w:rsidR="001320DC" w:rsidRPr="00FC2586">
        <w:rPr>
          <w:rFonts w:ascii="Times New Roman" w:hAnsi="Times New Roman"/>
          <w:sz w:val="26"/>
          <w:szCs w:val="26"/>
        </w:rPr>
        <w:t xml:space="preserve"> года, общий о</w:t>
      </w:r>
      <w:r w:rsidR="00904D0E" w:rsidRPr="00FC2586">
        <w:rPr>
          <w:rFonts w:ascii="Times New Roman" w:hAnsi="Times New Roman"/>
          <w:sz w:val="26"/>
          <w:szCs w:val="26"/>
        </w:rPr>
        <w:t xml:space="preserve">бъем безвозмездных поступлений </w:t>
      </w:r>
      <w:r w:rsidR="00C32286" w:rsidRPr="00FC2586">
        <w:rPr>
          <w:rFonts w:ascii="Times New Roman" w:hAnsi="Times New Roman"/>
          <w:sz w:val="26"/>
          <w:szCs w:val="26"/>
        </w:rPr>
        <w:t xml:space="preserve">увеличился </w:t>
      </w:r>
      <w:r w:rsidR="001320DC" w:rsidRPr="00FC2586">
        <w:rPr>
          <w:rFonts w:ascii="Times New Roman" w:hAnsi="Times New Roman"/>
          <w:sz w:val="26"/>
          <w:szCs w:val="26"/>
        </w:rPr>
        <w:t xml:space="preserve">на </w:t>
      </w:r>
      <w:r w:rsidR="00FC2586" w:rsidRPr="00FC2586">
        <w:rPr>
          <w:rFonts w:ascii="Times New Roman" w:hAnsi="Times New Roman"/>
          <w:sz w:val="26"/>
          <w:szCs w:val="26"/>
        </w:rPr>
        <w:t>228,7</w:t>
      </w:r>
      <w:r w:rsidR="001320DC" w:rsidRPr="00FC2586">
        <w:rPr>
          <w:rFonts w:ascii="Times New Roman" w:hAnsi="Times New Roman"/>
          <w:sz w:val="26"/>
          <w:szCs w:val="26"/>
        </w:rPr>
        <w:t xml:space="preserve"> процента, или на </w:t>
      </w:r>
      <w:r w:rsidR="00FC2586" w:rsidRPr="00FC2586">
        <w:rPr>
          <w:rFonts w:ascii="Times New Roman" w:hAnsi="Times New Roman"/>
          <w:sz w:val="26"/>
          <w:szCs w:val="26"/>
        </w:rPr>
        <w:t>333,1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1C5B70A2" w14:textId="36F69F4E" w:rsidR="001320DC" w:rsidRPr="00FC25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FC2586">
        <w:rPr>
          <w:rFonts w:ascii="Times New Roman" w:hAnsi="Times New Roman"/>
          <w:b/>
          <w:i/>
          <w:sz w:val="26"/>
          <w:szCs w:val="26"/>
        </w:rPr>
        <w:t>дотаций</w:t>
      </w:r>
      <w:r w:rsidRPr="00FC2586">
        <w:rPr>
          <w:rFonts w:ascii="Times New Roman" w:hAnsi="Times New Roman"/>
          <w:sz w:val="26"/>
          <w:szCs w:val="26"/>
        </w:rPr>
        <w:t xml:space="preserve"> составляет </w:t>
      </w:r>
      <w:r w:rsidR="00FC2586" w:rsidRPr="00FC2586">
        <w:rPr>
          <w:rFonts w:ascii="Times New Roman" w:hAnsi="Times New Roman"/>
          <w:sz w:val="26"/>
          <w:szCs w:val="26"/>
        </w:rPr>
        <w:t>503,0</w:t>
      </w:r>
      <w:r w:rsidRPr="00FC2586">
        <w:rPr>
          <w:rFonts w:ascii="Times New Roman" w:hAnsi="Times New Roman"/>
          <w:sz w:val="26"/>
          <w:szCs w:val="26"/>
        </w:rPr>
        <w:t xml:space="preserve"> тыс. рублей, или </w:t>
      </w:r>
      <w:r w:rsidR="00FC2586" w:rsidRPr="00FC2586">
        <w:rPr>
          <w:rFonts w:ascii="Times New Roman" w:hAnsi="Times New Roman"/>
          <w:sz w:val="26"/>
          <w:szCs w:val="26"/>
        </w:rPr>
        <w:t>79,6</w:t>
      </w:r>
      <w:r w:rsidRPr="00FC2586">
        <w:rPr>
          <w:rFonts w:ascii="Times New Roman" w:hAnsi="Times New Roman"/>
          <w:sz w:val="26"/>
          <w:szCs w:val="26"/>
        </w:rPr>
        <w:t xml:space="preserve">% </w:t>
      </w:r>
      <w:r w:rsidR="0040115D" w:rsidRPr="00FC2586">
        <w:rPr>
          <w:rFonts w:ascii="Times New Roman" w:hAnsi="Times New Roman"/>
          <w:sz w:val="26"/>
          <w:szCs w:val="26"/>
        </w:rPr>
        <w:t>от годового</w:t>
      </w:r>
      <w:r w:rsidRPr="00FC2586">
        <w:rPr>
          <w:rFonts w:ascii="Times New Roman" w:hAnsi="Times New Roman"/>
          <w:sz w:val="26"/>
          <w:szCs w:val="26"/>
        </w:rPr>
        <w:t xml:space="preserve"> плана.</w:t>
      </w:r>
    </w:p>
    <w:p w14:paraId="4DBCC08B" w14:textId="50C01377" w:rsidR="00904D0E" w:rsidRPr="00FC25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b/>
          <w:i/>
          <w:sz w:val="26"/>
          <w:szCs w:val="26"/>
        </w:rPr>
        <w:t>Субвенции</w:t>
      </w:r>
      <w:r w:rsidRPr="00FC2586">
        <w:rPr>
          <w:rFonts w:ascii="Times New Roman" w:hAnsi="Times New Roman"/>
          <w:sz w:val="26"/>
          <w:szCs w:val="26"/>
        </w:rPr>
        <w:t xml:space="preserve"> </w:t>
      </w:r>
      <w:r w:rsidR="00904D0E" w:rsidRPr="00FC2586">
        <w:rPr>
          <w:rFonts w:ascii="Times New Roman" w:hAnsi="Times New Roman"/>
          <w:sz w:val="26"/>
          <w:szCs w:val="26"/>
        </w:rPr>
        <w:t xml:space="preserve">за отчетный период исполнены в сумме </w:t>
      </w:r>
      <w:r w:rsidR="00FC2586" w:rsidRPr="00FC2586">
        <w:rPr>
          <w:rFonts w:ascii="Times New Roman" w:hAnsi="Times New Roman"/>
          <w:sz w:val="26"/>
          <w:szCs w:val="26"/>
        </w:rPr>
        <w:t>69,0</w:t>
      </w:r>
      <w:r w:rsidR="00904D0E" w:rsidRPr="00FC2586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 w:rsidR="00FC2586" w:rsidRPr="00FC2586">
        <w:rPr>
          <w:rFonts w:ascii="Times New Roman" w:hAnsi="Times New Roman"/>
          <w:sz w:val="26"/>
          <w:szCs w:val="26"/>
        </w:rPr>
        <w:t>50</w:t>
      </w:r>
      <w:r w:rsidR="00C61316" w:rsidRPr="00FC2586">
        <w:rPr>
          <w:rFonts w:ascii="Times New Roman" w:hAnsi="Times New Roman"/>
          <w:sz w:val="26"/>
          <w:szCs w:val="26"/>
        </w:rPr>
        <w:t>,0</w:t>
      </w:r>
      <w:r w:rsidR="00904D0E" w:rsidRPr="00FC2586">
        <w:rPr>
          <w:rFonts w:ascii="Times New Roman" w:hAnsi="Times New Roman"/>
          <w:sz w:val="26"/>
          <w:szCs w:val="26"/>
        </w:rPr>
        <w:t>% от годового плана</w:t>
      </w:r>
      <w:r w:rsidR="00AC6DD2" w:rsidRPr="00FC2586">
        <w:rPr>
          <w:rFonts w:ascii="Times New Roman" w:hAnsi="Times New Roman"/>
          <w:sz w:val="26"/>
          <w:szCs w:val="26"/>
        </w:rPr>
        <w:t>.</w:t>
      </w:r>
      <w:r w:rsidR="00904D0E" w:rsidRPr="00FC2586">
        <w:rPr>
          <w:rFonts w:ascii="Times New Roman" w:hAnsi="Times New Roman"/>
          <w:sz w:val="26"/>
          <w:szCs w:val="26"/>
        </w:rPr>
        <w:t xml:space="preserve"> </w:t>
      </w:r>
    </w:p>
    <w:p w14:paraId="46C3E26A" w14:textId="3E6CB5CC" w:rsidR="00607A5D" w:rsidRPr="00FC2586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Кассовое исполнение </w:t>
      </w:r>
      <w:r w:rsidRPr="00FC2586">
        <w:rPr>
          <w:rFonts w:ascii="Times New Roman" w:hAnsi="Times New Roman"/>
          <w:b/>
          <w:bCs/>
          <w:i/>
          <w:sz w:val="26"/>
          <w:szCs w:val="26"/>
        </w:rPr>
        <w:t>межбюджетных трансфертов</w:t>
      </w:r>
      <w:r w:rsidRPr="00FC2586">
        <w:rPr>
          <w:rFonts w:ascii="Times New Roman" w:hAnsi="Times New Roman"/>
          <w:i/>
          <w:sz w:val="26"/>
          <w:szCs w:val="26"/>
        </w:rPr>
        <w:t xml:space="preserve"> </w:t>
      </w:r>
      <w:r w:rsidRPr="00FC2586">
        <w:rPr>
          <w:rFonts w:ascii="Times New Roman" w:hAnsi="Times New Roman"/>
          <w:sz w:val="26"/>
          <w:szCs w:val="26"/>
        </w:rPr>
        <w:t xml:space="preserve">сложилось в сумме </w:t>
      </w:r>
      <w:r w:rsidR="00FC2586" w:rsidRPr="00FC2586">
        <w:rPr>
          <w:rFonts w:ascii="Times New Roman" w:hAnsi="Times New Roman"/>
          <w:sz w:val="26"/>
          <w:szCs w:val="26"/>
        </w:rPr>
        <w:t>2</w:t>
      </w:r>
      <w:r w:rsidR="003832DA" w:rsidRPr="00FC2586">
        <w:rPr>
          <w:rFonts w:ascii="Times New Roman" w:hAnsi="Times New Roman"/>
          <w:sz w:val="26"/>
          <w:szCs w:val="26"/>
        </w:rPr>
        <w:t>0</w:t>
      </w:r>
      <w:r w:rsidRPr="00FC2586">
        <w:rPr>
          <w:rFonts w:ascii="Times New Roman" w:hAnsi="Times New Roman"/>
          <w:sz w:val="26"/>
          <w:szCs w:val="26"/>
        </w:rPr>
        <w:t>,0 тыс. рублей</w:t>
      </w:r>
      <w:r w:rsidR="00862383" w:rsidRPr="00FC2586">
        <w:rPr>
          <w:rFonts w:ascii="Times New Roman" w:hAnsi="Times New Roman"/>
          <w:sz w:val="26"/>
          <w:szCs w:val="26"/>
        </w:rPr>
        <w:t xml:space="preserve">, </w:t>
      </w:r>
      <w:r w:rsidR="003832DA" w:rsidRPr="00FC2586">
        <w:rPr>
          <w:rFonts w:ascii="Times New Roman" w:hAnsi="Times New Roman"/>
          <w:sz w:val="26"/>
          <w:szCs w:val="26"/>
        </w:rPr>
        <w:t xml:space="preserve">что составило </w:t>
      </w:r>
      <w:r w:rsidR="00FC2586" w:rsidRPr="00FC2586">
        <w:rPr>
          <w:rFonts w:ascii="Times New Roman" w:hAnsi="Times New Roman"/>
          <w:sz w:val="26"/>
          <w:szCs w:val="26"/>
        </w:rPr>
        <w:t>57,1</w:t>
      </w:r>
      <w:r w:rsidR="003832DA" w:rsidRPr="00FC2586">
        <w:rPr>
          <w:rFonts w:ascii="Times New Roman" w:hAnsi="Times New Roman"/>
          <w:sz w:val="26"/>
          <w:szCs w:val="26"/>
        </w:rPr>
        <w:t xml:space="preserve">% от годового плана. </w:t>
      </w:r>
    </w:p>
    <w:p w14:paraId="3F9B5036" w14:textId="1772682D" w:rsidR="003970A7" w:rsidRPr="003832DA" w:rsidRDefault="003970A7" w:rsidP="003970A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Кассовое исполнение </w:t>
      </w:r>
      <w:r w:rsidRPr="00FC2586">
        <w:rPr>
          <w:rFonts w:ascii="Times New Roman" w:hAnsi="Times New Roman"/>
          <w:b/>
          <w:i/>
          <w:sz w:val="26"/>
          <w:szCs w:val="26"/>
        </w:rPr>
        <w:t xml:space="preserve">прочих </w:t>
      </w:r>
      <w:r w:rsidRPr="00FC2586">
        <w:rPr>
          <w:rFonts w:ascii="Times New Roman" w:hAnsi="Times New Roman"/>
          <w:b/>
          <w:bCs/>
          <w:i/>
          <w:sz w:val="26"/>
          <w:szCs w:val="26"/>
        </w:rPr>
        <w:t>межбюджетных трансфертов</w:t>
      </w:r>
      <w:r w:rsidRPr="00FC2586">
        <w:rPr>
          <w:rFonts w:ascii="Times New Roman" w:hAnsi="Times New Roman"/>
          <w:sz w:val="26"/>
          <w:szCs w:val="26"/>
        </w:rPr>
        <w:t xml:space="preserve"> за отчетный период исполнены в сумме </w:t>
      </w:r>
      <w:r w:rsidR="003832DA" w:rsidRPr="00FC2586">
        <w:rPr>
          <w:rFonts w:ascii="Times New Roman" w:hAnsi="Times New Roman"/>
          <w:sz w:val="26"/>
          <w:szCs w:val="26"/>
        </w:rPr>
        <w:t>0,0</w:t>
      </w:r>
      <w:r w:rsidRPr="00FC2586">
        <w:rPr>
          <w:rFonts w:ascii="Times New Roman" w:hAnsi="Times New Roman"/>
          <w:sz w:val="26"/>
          <w:szCs w:val="26"/>
        </w:rPr>
        <w:t xml:space="preserve"> тыс. рублей, что составило 0,0% от годового плана.</w:t>
      </w:r>
      <w:r w:rsidRPr="003832DA">
        <w:rPr>
          <w:rFonts w:ascii="Times New Roman" w:hAnsi="Times New Roman"/>
          <w:sz w:val="26"/>
          <w:szCs w:val="26"/>
        </w:rPr>
        <w:t xml:space="preserve"> </w:t>
      </w:r>
    </w:p>
    <w:bookmarkEnd w:id="2"/>
    <w:p w14:paraId="1B671089" w14:textId="6579BECE" w:rsidR="0001292C" w:rsidRPr="003832DA" w:rsidRDefault="0001292C" w:rsidP="003970A7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3832D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3832D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36A19C2F" w14:textId="38232569" w:rsidR="001320DC" w:rsidRPr="00724B86" w:rsidRDefault="00280913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sz w:val="26"/>
          <w:szCs w:val="26"/>
        </w:rPr>
        <w:t xml:space="preserve">    </w:t>
      </w:r>
      <w:bookmarkStart w:id="5" w:name="_Hlk134614288"/>
      <w:r w:rsidR="00BC4B35" w:rsidRPr="003832DA">
        <w:rPr>
          <w:rFonts w:ascii="Times New Roman" w:hAnsi="Times New Roman"/>
          <w:sz w:val="26"/>
          <w:szCs w:val="26"/>
        </w:rPr>
        <w:t>Расходная часть бюджета за</w:t>
      </w:r>
      <w:r w:rsidR="007041FE" w:rsidRPr="003832DA">
        <w:rPr>
          <w:rFonts w:ascii="Times New Roman" w:hAnsi="Times New Roman"/>
          <w:b/>
          <w:sz w:val="26"/>
          <w:szCs w:val="26"/>
        </w:rPr>
        <w:t xml:space="preserve"> </w:t>
      </w:r>
      <w:r w:rsidR="00C53D1F">
        <w:rPr>
          <w:rFonts w:ascii="Times New Roman" w:hAnsi="Times New Roman"/>
          <w:bCs/>
          <w:color w:val="000000" w:themeColor="text1"/>
          <w:sz w:val="26"/>
          <w:szCs w:val="26"/>
        </w:rPr>
        <w:t>полугодие</w:t>
      </w:r>
      <w:r w:rsidR="00057FCC" w:rsidRPr="003832DA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2024</w:t>
      </w:r>
      <w:r w:rsidR="007041FE" w:rsidRPr="003832DA">
        <w:rPr>
          <w:rFonts w:ascii="Times New Roman" w:hAnsi="Times New Roman"/>
          <w:b/>
          <w:sz w:val="26"/>
          <w:szCs w:val="26"/>
        </w:rPr>
        <w:t xml:space="preserve"> </w:t>
      </w:r>
      <w:r w:rsidR="00BC4B35" w:rsidRPr="003832DA">
        <w:rPr>
          <w:rFonts w:ascii="Times New Roman" w:hAnsi="Times New Roman"/>
          <w:sz w:val="26"/>
          <w:szCs w:val="26"/>
        </w:rPr>
        <w:t xml:space="preserve">года исполнена в сумме </w:t>
      </w:r>
      <w:r w:rsidR="00784EBA">
        <w:rPr>
          <w:rFonts w:ascii="Times New Roman" w:hAnsi="Times New Roman"/>
          <w:color w:val="000000" w:themeColor="text1"/>
          <w:sz w:val="26"/>
          <w:szCs w:val="26"/>
        </w:rPr>
        <w:t>701,3</w:t>
      </w:r>
      <w:r w:rsidR="00BC4B35" w:rsidRPr="003832D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C4B35" w:rsidRPr="003832DA">
        <w:rPr>
          <w:rFonts w:ascii="Times New Roman" w:hAnsi="Times New Roman"/>
          <w:sz w:val="26"/>
          <w:szCs w:val="26"/>
        </w:rPr>
        <w:t xml:space="preserve">тыс. рублей, или </w:t>
      </w:r>
      <w:r w:rsidR="00784EBA">
        <w:rPr>
          <w:rFonts w:ascii="Times New Roman" w:hAnsi="Times New Roman"/>
          <w:sz w:val="26"/>
          <w:szCs w:val="26"/>
        </w:rPr>
        <w:t>36,7</w:t>
      </w:r>
      <w:r w:rsidR="00BC4B35" w:rsidRPr="003832DA">
        <w:rPr>
          <w:rFonts w:ascii="Times New Roman" w:hAnsi="Times New Roman"/>
          <w:sz w:val="26"/>
          <w:szCs w:val="26"/>
        </w:rPr>
        <w:t>% к утвержденным годовым назначениям</w:t>
      </w:r>
      <w:r w:rsidR="001320DC" w:rsidRPr="003832DA">
        <w:rPr>
          <w:rFonts w:ascii="Times New Roman" w:hAnsi="Times New Roman"/>
          <w:sz w:val="26"/>
          <w:szCs w:val="26"/>
        </w:rPr>
        <w:t xml:space="preserve">.  По сравнению с </w:t>
      </w:r>
      <w:r w:rsidR="00E71D17" w:rsidRPr="003832DA">
        <w:rPr>
          <w:rFonts w:ascii="Times New Roman" w:hAnsi="Times New Roman"/>
          <w:sz w:val="26"/>
          <w:szCs w:val="26"/>
        </w:rPr>
        <w:t>аналогичным ур</w:t>
      </w:r>
      <w:r w:rsidR="001320DC" w:rsidRPr="003832DA">
        <w:rPr>
          <w:rFonts w:ascii="Times New Roman" w:hAnsi="Times New Roman"/>
          <w:sz w:val="26"/>
          <w:szCs w:val="26"/>
        </w:rPr>
        <w:t xml:space="preserve">овнем </w:t>
      </w:r>
      <w:r w:rsidR="00650D14" w:rsidRPr="003832DA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1320DC" w:rsidRPr="003832DA">
        <w:rPr>
          <w:rFonts w:ascii="Times New Roman" w:hAnsi="Times New Roman"/>
          <w:sz w:val="26"/>
          <w:szCs w:val="26"/>
        </w:rPr>
        <w:t xml:space="preserve"> года, расходы </w:t>
      </w:r>
      <w:r w:rsidR="00784EBA">
        <w:rPr>
          <w:rFonts w:ascii="Times New Roman" w:hAnsi="Times New Roman"/>
          <w:sz w:val="26"/>
          <w:szCs w:val="26"/>
        </w:rPr>
        <w:t>увеличились</w:t>
      </w:r>
      <w:r w:rsidR="003832DA">
        <w:rPr>
          <w:rFonts w:ascii="Times New Roman" w:hAnsi="Times New Roman"/>
          <w:sz w:val="26"/>
          <w:szCs w:val="26"/>
        </w:rPr>
        <w:t xml:space="preserve"> </w:t>
      </w:r>
      <w:r w:rsidR="001320DC" w:rsidRPr="003832DA">
        <w:rPr>
          <w:rFonts w:ascii="Times New Roman" w:hAnsi="Times New Roman"/>
          <w:sz w:val="26"/>
          <w:szCs w:val="26"/>
        </w:rPr>
        <w:t xml:space="preserve">на </w:t>
      </w:r>
      <w:r w:rsidR="003832DA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84EBA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3832DA">
        <w:rPr>
          <w:rFonts w:ascii="Times New Roman" w:hAnsi="Times New Roman"/>
          <w:color w:val="000000" w:themeColor="text1"/>
          <w:sz w:val="26"/>
          <w:szCs w:val="26"/>
        </w:rPr>
        <w:t>,1</w:t>
      </w:r>
      <w:r w:rsidR="001320DC" w:rsidRPr="003832D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3832DA">
        <w:rPr>
          <w:rFonts w:ascii="Times New Roman" w:hAnsi="Times New Roman"/>
          <w:sz w:val="26"/>
          <w:szCs w:val="26"/>
        </w:rPr>
        <w:t>тыс. рублей</w:t>
      </w:r>
      <w:r w:rsidR="00057256" w:rsidRPr="003832DA">
        <w:rPr>
          <w:rFonts w:ascii="Times New Roman" w:hAnsi="Times New Roman"/>
          <w:sz w:val="26"/>
          <w:szCs w:val="26"/>
        </w:rPr>
        <w:t xml:space="preserve"> или на </w:t>
      </w:r>
      <w:r w:rsidR="00784EBA">
        <w:rPr>
          <w:rFonts w:ascii="Times New Roman" w:hAnsi="Times New Roman"/>
          <w:sz w:val="26"/>
          <w:szCs w:val="26"/>
        </w:rPr>
        <w:t>6</w:t>
      </w:r>
      <w:r w:rsidR="003832DA">
        <w:rPr>
          <w:rFonts w:ascii="Times New Roman" w:hAnsi="Times New Roman"/>
          <w:sz w:val="26"/>
          <w:szCs w:val="26"/>
        </w:rPr>
        <w:t>4,</w:t>
      </w:r>
      <w:r w:rsidR="00784EBA">
        <w:rPr>
          <w:rFonts w:ascii="Times New Roman" w:hAnsi="Times New Roman"/>
          <w:sz w:val="26"/>
          <w:szCs w:val="26"/>
        </w:rPr>
        <w:t>5</w:t>
      </w:r>
      <w:r w:rsidR="00057256" w:rsidRPr="003832DA">
        <w:rPr>
          <w:rFonts w:ascii="Times New Roman" w:hAnsi="Times New Roman"/>
          <w:sz w:val="26"/>
          <w:szCs w:val="26"/>
        </w:rPr>
        <w:t xml:space="preserve"> процента</w:t>
      </w:r>
      <w:r w:rsidR="00834039" w:rsidRPr="003832DA"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</w:p>
    <w:p w14:paraId="23BAE74A" w14:textId="38F15575" w:rsidR="001320DC" w:rsidRPr="00057256" w:rsidRDefault="009761A6" w:rsidP="00057256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724B86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5F24BEF2" w14:textId="721FF263" w:rsidR="009A7C0F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Исполнение расходов бюджета за </w:t>
      </w:r>
      <w:r w:rsidR="00C53D1F">
        <w:rPr>
          <w:rFonts w:ascii="Times New Roman" w:hAnsi="Times New Roman"/>
          <w:sz w:val="26"/>
          <w:szCs w:val="26"/>
        </w:rPr>
        <w:t>полугодие</w:t>
      </w:r>
      <w:r w:rsidR="00057FCC">
        <w:rPr>
          <w:rFonts w:ascii="Times New Roman" w:hAnsi="Times New Roman"/>
          <w:sz w:val="26"/>
          <w:szCs w:val="26"/>
        </w:rPr>
        <w:t xml:space="preserve"> </w:t>
      </w:r>
      <w:r w:rsidR="00057FCC" w:rsidRPr="00784EBA">
        <w:rPr>
          <w:rFonts w:ascii="Times New Roman" w:hAnsi="Times New Roman"/>
          <w:sz w:val="26"/>
          <w:szCs w:val="26"/>
        </w:rPr>
        <w:t>2024</w:t>
      </w:r>
      <w:r w:rsidRPr="00784EBA">
        <w:rPr>
          <w:rFonts w:ascii="Times New Roman" w:hAnsi="Times New Roman"/>
          <w:sz w:val="26"/>
          <w:szCs w:val="26"/>
        </w:rPr>
        <w:t xml:space="preserve"> года осуществлялось по </w:t>
      </w:r>
      <w:r w:rsidR="00784EBA" w:rsidRPr="00784EBA">
        <w:rPr>
          <w:rFonts w:ascii="Times New Roman" w:hAnsi="Times New Roman"/>
          <w:sz w:val="26"/>
          <w:szCs w:val="26"/>
        </w:rPr>
        <w:t>5</w:t>
      </w:r>
      <w:r w:rsidR="006B6EF8" w:rsidRPr="00784EBA">
        <w:rPr>
          <w:rFonts w:ascii="Times New Roman" w:hAnsi="Times New Roman"/>
          <w:sz w:val="26"/>
          <w:szCs w:val="26"/>
        </w:rPr>
        <w:t xml:space="preserve"> </w:t>
      </w:r>
      <w:r w:rsidRPr="00784EBA">
        <w:rPr>
          <w:rFonts w:ascii="Times New Roman" w:hAnsi="Times New Roman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разделу: 0</w:t>
      </w:r>
      <w:r w:rsidR="00681AFE" w:rsidRPr="00784EBA">
        <w:rPr>
          <w:rFonts w:ascii="Times New Roman" w:hAnsi="Times New Roman"/>
          <w:sz w:val="26"/>
          <w:szCs w:val="26"/>
        </w:rPr>
        <w:t>1</w:t>
      </w:r>
      <w:r w:rsidRPr="00784EBA">
        <w:rPr>
          <w:rFonts w:ascii="Times New Roman" w:hAnsi="Times New Roman"/>
          <w:sz w:val="26"/>
          <w:szCs w:val="26"/>
        </w:rPr>
        <w:t xml:space="preserve"> «</w:t>
      </w:r>
      <w:r w:rsidR="00681AFE" w:rsidRPr="00784EBA">
        <w:rPr>
          <w:rFonts w:ascii="Times New Roman" w:hAnsi="Times New Roman"/>
          <w:sz w:val="26"/>
          <w:szCs w:val="26"/>
        </w:rPr>
        <w:t>Общегосударственные вопросы»</w:t>
      </w:r>
      <w:r w:rsidRPr="00784EBA">
        <w:rPr>
          <w:rFonts w:ascii="Times New Roman" w:hAnsi="Times New Roman"/>
          <w:sz w:val="26"/>
          <w:szCs w:val="26"/>
        </w:rPr>
        <w:t xml:space="preserve">, с удельным весом в общем </w:t>
      </w:r>
      <w:r w:rsidRPr="00784EBA">
        <w:rPr>
          <w:rFonts w:ascii="Times New Roman" w:hAnsi="Times New Roman"/>
          <w:color w:val="000000" w:themeColor="text1"/>
          <w:sz w:val="26"/>
          <w:szCs w:val="26"/>
        </w:rPr>
        <w:t>объеме расходов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84EBA" w:rsidRPr="00784EBA">
        <w:rPr>
          <w:rFonts w:ascii="Times New Roman" w:hAnsi="Times New Roman"/>
          <w:color w:val="000000" w:themeColor="text1"/>
          <w:sz w:val="26"/>
          <w:szCs w:val="26"/>
        </w:rPr>
        <w:t>79,0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832DA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процентов или </w:t>
      </w:r>
      <w:r w:rsidR="00784EBA" w:rsidRPr="00784EBA">
        <w:rPr>
          <w:rFonts w:ascii="Times New Roman" w:hAnsi="Times New Roman"/>
          <w:color w:val="000000" w:themeColor="text1"/>
          <w:sz w:val="26"/>
          <w:szCs w:val="26"/>
        </w:rPr>
        <w:t>554,1</w:t>
      </w:r>
      <w:r w:rsidR="003832DA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>тыс. рублей</w:t>
      </w:r>
      <w:r w:rsidRPr="00784EBA">
        <w:rPr>
          <w:rFonts w:ascii="Times New Roman" w:hAnsi="Times New Roman"/>
          <w:sz w:val="26"/>
          <w:szCs w:val="26"/>
        </w:rPr>
        <w:t>.</w:t>
      </w:r>
    </w:p>
    <w:p w14:paraId="5E3AA3D0" w14:textId="07F5DB91" w:rsidR="00607A5D" w:rsidRPr="00724B86" w:rsidRDefault="00607A5D" w:rsidP="00057256">
      <w:pPr>
        <w:spacing w:after="0" w:line="240" w:lineRule="auto"/>
        <w:ind w:right="-1"/>
        <w:jc w:val="center"/>
        <w:rPr>
          <w:rFonts w:ascii="Times New Roman" w:hAnsi="Times New Roman"/>
          <w:i/>
          <w:iCs/>
          <w:sz w:val="28"/>
          <w:szCs w:val="28"/>
        </w:rPr>
      </w:pPr>
      <w:r w:rsidRPr="00724B86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</w:t>
      </w:r>
      <w:r w:rsidR="00C53D1F">
        <w:rPr>
          <w:rFonts w:ascii="Times New Roman" w:hAnsi="Times New Roman"/>
          <w:i/>
          <w:iCs/>
          <w:sz w:val="28"/>
          <w:szCs w:val="28"/>
        </w:rPr>
        <w:t>полугодие</w:t>
      </w:r>
      <w:r w:rsidR="00057FCC">
        <w:rPr>
          <w:rFonts w:ascii="Times New Roman" w:hAnsi="Times New Roman"/>
          <w:i/>
          <w:iCs/>
          <w:sz w:val="28"/>
          <w:szCs w:val="28"/>
        </w:rPr>
        <w:t xml:space="preserve"> 2024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года представлены в таблице.</w:t>
      </w:r>
    </w:p>
    <w:p w14:paraId="0AAB48B1" w14:textId="6705FB3D" w:rsidR="00607A5D" w:rsidRPr="00724B86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724B86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B44C08" w:rsidRPr="00724B86">
        <w:rPr>
          <w:rFonts w:ascii="Times New Roman" w:hAnsi="Times New Roman"/>
        </w:rPr>
        <w:t xml:space="preserve">                                   </w:t>
      </w:r>
      <w:r w:rsidR="00834039" w:rsidRPr="00724B86">
        <w:rPr>
          <w:rFonts w:ascii="Times New Roman" w:hAnsi="Times New Roman"/>
        </w:rPr>
        <w:t xml:space="preserve">               </w:t>
      </w:r>
      <w:r w:rsidR="00B44C08" w:rsidRPr="00724B86">
        <w:rPr>
          <w:rFonts w:ascii="Times New Roman" w:hAnsi="Times New Roman"/>
        </w:rPr>
        <w:t xml:space="preserve">  </w:t>
      </w:r>
      <w:r w:rsidRPr="00724B86">
        <w:rPr>
          <w:rFonts w:ascii="Times New Roman" w:hAnsi="Times New Roman"/>
        </w:rPr>
        <w:t>(тыс. руб.)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724B86" w:rsidRPr="00724B86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4FFE21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B7BEEDB" w14:textId="46123EC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C871269" w14:textId="3CF39812" w:rsidR="00F53B70" w:rsidRPr="00724B86" w:rsidRDefault="00C53D1F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полугодие</w:t>
            </w:r>
            <w:r w:rsidR="00F53B70" w:rsidRPr="00724B86">
              <w:rPr>
                <w:rFonts w:ascii="Times New Roman" w:hAnsi="Times New Roman"/>
              </w:rPr>
              <w:t xml:space="preserve"> 202</w:t>
            </w:r>
            <w:r w:rsidR="003832DA">
              <w:rPr>
                <w:rFonts w:ascii="Times New Roman" w:hAnsi="Times New Roman"/>
              </w:rPr>
              <w:t>4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  <w:p w14:paraId="5B6A1E62" w14:textId="116ED5D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5C4D9323" w14:textId="65567E8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3832DA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6FF5BF9" w14:textId="57995F34" w:rsidR="00F53B70" w:rsidRPr="00724B86" w:rsidRDefault="00C53D1F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полугодие</w:t>
            </w:r>
            <w:r w:rsidR="00057FCC">
              <w:rPr>
                <w:rFonts w:ascii="Times New Roman" w:hAnsi="Times New Roman"/>
              </w:rPr>
              <w:t xml:space="preserve"> 2024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316C5F66" w14:textId="1E878A1D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14:paraId="5EFBE6AA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0CCEB0B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061ABF5" w14:textId="600CF3F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3832DA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/202</w:t>
            </w:r>
            <w:r w:rsidR="003832DA">
              <w:rPr>
                <w:rFonts w:ascii="Times New Roman" w:hAnsi="Times New Roman"/>
              </w:rPr>
              <w:t>3</w:t>
            </w:r>
          </w:p>
          <w:p w14:paraId="4DFAA824" w14:textId="50CA379A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7478F7CE" w14:textId="77777777" w:rsidTr="00834039">
        <w:tc>
          <w:tcPr>
            <w:tcW w:w="2411" w:type="dxa"/>
          </w:tcPr>
          <w:p w14:paraId="05E30F17" w14:textId="5FC79E02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7</w:t>
            </w:r>
          </w:p>
        </w:tc>
      </w:tr>
      <w:tr w:rsidR="00784EBA" w:rsidRPr="00724B86" w14:paraId="6A8136EA" w14:textId="6708B2A3" w:rsidTr="00834039">
        <w:tc>
          <w:tcPr>
            <w:tcW w:w="2411" w:type="dxa"/>
          </w:tcPr>
          <w:p w14:paraId="2180F2A8" w14:textId="0783F813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4F65F102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554,7</w:t>
            </w:r>
          </w:p>
        </w:tc>
        <w:tc>
          <w:tcPr>
            <w:tcW w:w="1417" w:type="dxa"/>
            <w:vAlign w:val="center"/>
          </w:tcPr>
          <w:p w14:paraId="3F1147FE" w14:textId="520CB41C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1362,7</w:t>
            </w:r>
          </w:p>
        </w:tc>
        <w:tc>
          <w:tcPr>
            <w:tcW w:w="1559" w:type="dxa"/>
            <w:vAlign w:val="center"/>
          </w:tcPr>
          <w:p w14:paraId="1503BEA2" w14:textId="1C287644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554,1</w:t>
            </w:r>
          </w:p>
        </w:tc>
        <w:tc>
          <w:tcPr>
            <w:tcW w:w="1560" w:type="dxa"/>
          </w:tcPr>
          <w:p w14:paraId="5ADB33BA" w14:textId="31F6F13D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701" w:type="dxa"/>
            <w:vAlign w:val="center"/>
          </w:tcPr>
          <w:p w14:paraId="4BB4FAC8" w14:textId="7401936E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784EBA" w:rsidRPr="00724B86" w14:paraId="0801C926" w14:textId="242720CC" w:rsidTr="00834039">
        <w:tc>
          <w:tcPr>
            <w:tcW w:w="2411" w:type="dxa"/>
          </w:tcPr>
          <w:p w14:paraId="7A24AE4F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7EC964F3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1417" w:type="dxa"/>
            <w:vAlign w:val="center"/>
          </w:tcPr>
          <w:p w14:paraId="2BBAD50A" w14:textId="6A15E158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w="1559" w:type="dxa"/>
            <w:vAlign w:val="center"/>
          </w:tcPr>
          <w:p w14:paraId="398BAF15" w14:textId="5CC054A6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</w:t>
            </w:r>
          </w:p>
        </w:tc>
        <w:tc>
          <w:tcPr>
            <w:tcW w:w="1560" w:type="dxa"/>
          </w:tcPr>
          <w:p w14:paraId="3D33C167" w14:textId="175E1224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701" w:type="dxa"/>
            <w:vAlign w:val="center"/>
          </w:tcPr>
          <w:p w14:paraId="3EC89949" w14:textId="6B9942EC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152,3</w:t>
            </w:r>
          </w:p>
        </w:tc>
      </w:tr>
      <w:tr w:rsidR="00784EBA" w:rsidRPr="00724B86" w14:paraId="2E6FE99E" w14:textId="0D5D070D" w:rsidTr="00465C4F">
        <w:tc>
          <w:tcPr>
            <w:tcW w:w="2411" w:type="dxa"/>
          </w:tcPr>
          <w:p w14:paraId="478E5A65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273EDF81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D232405" w14:textId="147E0498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559" w:type="dxa"/>
            <w:vAlign w:val="center"/>
          </w:tcPr>
          <w:p w14:paraId="0829B141" w14:textId="11799FCF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6775991D" w14:textId="100272CD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4281D17F" w14:textId="48FAEEC0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84EBA" w:rsidRPr="00724B86" w14:paraId="621DA21D" w14:textId="04CF7A35" w:rsidTr="00465C4F">
        <w:tc>
          <w:tcPr>
            <w:tcW w:w="2411" w:type="dxa"/>
          </w:tcPr>
          <w:p w14:paraId="233C2E92" w14:textId="6A279006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392DF476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0E2B07F" w14:textId="55BF5017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559" w:type="dxa"/>
            <w:vAlign w:val="center"/>
          </w:tcPr>
          <w:p w14:paraId="0399D162" w14:textId="1F07E1AE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36C7C93B" w14:textId="531DD70A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3F024207" w14:textId="4F86948B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84EBA" w:rsidRPr="00724B86" w14:paraId="436346CC" w14:textId="7B9A59DF" w:rsidTr="00465C4F">
        <w:tc>
          <w:tcPr>
            <w:tcW w:w="2411" w:type="dxa"/>
          </w:tcPr>
          <w:p w14:paraId="25E11DE9" w14:textId="0ACD3064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21A6EEAB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</w:p>
          <w:p w14:paraId="1C1EC8ED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253364FF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21,8</w:t>
            </w:r>
          </w:p>
        </w:tc>
        <w:tc>
          <w:tcPr>
            <w:tcW w:w="1417" w:type="dxa"/>
            <w:vAlign w:val="center"/>
          </w:tcPr>
          <w:p w14:paraId="2A8411FD" w14:textId="5CDFD59F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138,3</w:t>
            </w:r>
          </w:p>
        </w:tc>
        <w:tc>
          <w:tcPr>
            <w:tcW w:w="1559" w:type="dxa"/>
            <w:vAlign w:val="center"/>
          </w:tcPr>
          <w:p w14:paraId="27B2E1C4" w14:textId="4A3819B8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48,2</w:t>
            </w:r>
          </w:p>
        </w:tc>
        <w:tc>
          <w:tcPr>
            <w:tcW w:w="1560" w:type="dxa"/>
            <w:vAlign w:val="center"/>
          </w:tcPr>
          <w:p w14:paraId="22C2B5A4" w14:textId="3AC17D43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34,9</w:t>
            </w:r>
          </w:p>
        </w:tc>
        <w:tc>
          <w:tcPr>
            <w:tcW w:w="1701" w:type="dxa"/>
            <w:vAlign w:val="center"/>
          </w:tcPr>
          <w:p w14:paraId="148BE14A" w14:textId="0AC68BA3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221,1</w:t>
            </w:r>
          </w:p>
        </w:tc>
      </w:tr>
      <w:tr w:rsidR="00784EBA" w:rsidRPr="00724B86" w14:paraId="031B715F" w14:textId="77777777" w:rsidTr="00465C4F">
        <w:tc>
          <w:tcPr>
            <w:tcW w:w="2411" w:type="dxa"/>
          </w:tcPr>
          <w:p w14:paraId="434EA5A3" w14:textId="34F5FF3D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550E6BFA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3028D252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14:paraId="3DF4388E" w14:textId="51F715E2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4A2B072A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430DCA6C" w14:textId="6FBEA993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84EBA" w:rsidRPr="00724B86" w14:paraId="2D9057B9" w14:textId="4309CE90" w:rsidTr="00465C4F">
        <w:tc>
          <w:tcPr>
            <w:tcW w:w="2411" w:type="dxa"/>
          </w:tcPr>
          <w:p w14:paraId="529FD9A6" w14:textId="7CC6299E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481B2289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  <w:vAlign w:val="center"/>
          </w:tcPr>
          <w:p w14:paraId="4FAA1489" w14:textId="1046525E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594CF8CF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60" w:type="dxa"/>
            <w:vAlign w:val="center"/>
          </w:tcPr>
          <w:p w14:paraId="1617CD96" w14:textId="16F7C94F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73F82357" w14:textId="3E34C4A8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</w:tr>
      <w:tr w:rsidR="00784EBA" w:rsidRPr="00724B86" w14:paraId="19E00F58" w14:textId="77777777" w:rsidTr="00465C4F">
        <w:tc>
          <w:tcPr>
            <w:tcW w:w="2411" w:type="dxa"/>
          </w:tcPr>
          <w:p w14:paraId="62FD7DE8" w14:textId="1E7EA64E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 xml:space="preserve">Социальная </w:t>
            </w:r>
            <w:r w:rsidRPr="00724B86">
              <w:rPr>
                <w:rFonts w:ascii="Times New Roman" w:hAnsi="Times New Roman"/>
                <w:sz w:val="24"/>
                <w:szCs w:val="24"/>
              </w:rPr>
              <w:lastRenderedPageBreak/>
              <w:t>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14:paraId="30D3E2E6" w14:textId="5408BD8E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12132755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790EA4BA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560" w:type="dxa"/>
            <w:vAlign w:val="center"/>
          </w:tcPr>
          <w:p w14:paraId="2F758091" w14:textId="349E7932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724B8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49D20A40" w14:textId="3C0AD263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84EBA" w:rsidRPr="00724B86" w14:paraId="644EE3E6" w14:textId="22C2F416" w:rsidTr="00465C4F">
        <w:tc>
          <w:tcPr>
            <w:tcW w:w="2411" w:type="dxa"/>
          </w:tcPr>
          <w:p w14:paraId="158226EE" w14:textId="59378291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432E0475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2496E08F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14:paraId="01F2CE85" w14:textId="425CBCEB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011943CC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5AE971DF" w14:textId="414A905F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84EBA" w:rsidRPr="00724B86" w14:paraId="1F351A6B" w14:textId="17AA257D" w:rsidTr="00465C4F">
        <w:tc>
          <w:tcPr>
            <w:tcW w:w="2411" w:type="dxa"/>
          </w:tcPr>
          <w:p w14:paraId="1EB69FFF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32D65897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636,8</w:t>
            </w:r>
          </w:p>
        </w:tc>
        <w:tc>
          <w:tcPr>
            <w:tcW w:w="1417" w:type="dxa"/>
            <w:vAlign w:val="center"/>
          </w:tcPr>
          <w:p w14:paraId="35E6A526" w14:textId="3815F81F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1911,3</w:t>
            </w:r>
          </w:p>
        </w:tc>
        <w:tc>
          <w:tcPr>
            <w:tcW w:w="1559" w:type="dxa"/>
            <w:vAlign w:val="center"/>
          </w:tcPr>
          <w:p w14:paraId="6C5A8568" w14:textId="72176485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701,3</w:t>
            </w:r>
          </w:p>
        </w:tc>
        <w:tc>
          <w:tcPr>
            <w:tcW w:w="1560" w:type="dxa"/>
            <w:vAlign w:val="center"/>
          </w:tcPr>
          <w:p w14:paraId="299F263A" w14:textId="6FC9F3FD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36,7</w:t>
            </w:r>
          </w:p>
        </w:tc>
        <w:tc>
          <w:tcPr>
            <w:tcW w:w="1701" w:type="dxa"/>
            <w:vAlign w:val="center"/>
          </w:tcPr>
          <w:p w14:paraId="67BCE87B" w14:textId="1AE259F4" w:rsidR="00784EBA" w:rsidRPr="00724B86" w:rsidRDefault="00784EBA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110,1</w:t>
            </w:r>
          </w:p>
        </w:tc>
      </w:tr>
    </w:tbl>
    <w:p w14:paraId="53434C78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2E46B932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01 «Общегосударственные</w:t>
      </w:r>
      <w:r w:rsidR="00310D76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6B6EF8" w:rsidRPr="00724B86">
        <w:rPr>
          <w:rFonts w:ascii="Times New Roman" w:hAnsi="Times New Roman"/>
          <w:b/>
          <w:sz w:val="26"/>
          <w:szCs w:val="26"/>
        </w:rPr>
        <w:t xml:space="preserve">вопросы: </w:t>
      </w:r>
      <w:r w:rsidR="006B6EF8" w:rsidRPr="00724B86">
        <w:rPr>
          <w:rFonts w:ascii="Times New Roman" w:hAnsi="Times New Roman"/>
          <w:sz w:val="26"/>
          <w:szCs w:val="26"/>
        </w:rPr>
        <w:t>расходы</w:t>
      </w:r>
      <w:r w:rsidRPr="00724B86">
        <w:rPr>
          <w:rFonts w:ascii="Times New Roman" w:hAnsi="Times New Roman"/>
          <w:sz w:val="26"/>
          <w:szCs w:val="26"/>
        </w:rPr>
        <w:t xml:space="preserve"> за</w:t>
      </w:r>
      <w:r w:rsidR="00216A82" w:rsidRPr="00724B86">
        <w:rPr>
          <w:rFonts w:ascii="Times New Roman" w:hAnsi="Times New Roman"/>
          <w:sz w:val="26"/>
          <w:szCs w:val="26"/>
        </w:rPr>
        <w:t xml:space="preserve"> </w:t>
      </w:r>
      <w:r w:rsidR="00C53D1F">
        <w:rPr>
          <w:rFonts w:ascii="Times New Roman" w:hAnsi="Times New Roman"/>
          <w:sz w:val="26"/>
          <w:szCs w:val="26"/>
        </w:rPr>
        <w:t>полугодие</w:t>
      </w:r>
      <w:r w:rsidR="00057FCC">
        <w:rPr>
          <w:rFonts w:ascii="Times New Roman" w:hAnsi="Times New Roman"/>
          <w:sz w:val="26"/>
          <w:szCs w:val="26"/>
        </w:rPr>
        <w:t xml:space="preserve"> 2024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85B78" w:rsidRPr="00724B86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784EBA">
        <w:rPr>
          <w:rFonts w:ascii="Times New Roman" w:hAnsi="Times New Roman"/>
          <w:sz w:val="26"/>
          <w:szCs w:val="26"/>
        </w:rPr>
        <w:t>554,1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="00784EBA">
        <w:rPr>
          <w:rFonts w:ascii="Times New Roman" w:hAnsi="Times New Roman"/>
          <w:sz w:val="26"/>
          <w:szCs w:val="26"/>
        </w:rPr>
        <w:t>40,7</w:t>
      </w:r>
      <w:r w:rsidRPr="00724B86">
        <w:rPr>
          <w:rFonts w:ascii="Times New Roman" w:hAnsi="Times New Roman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724B86">
        <w:rPr>
          <w:rFonts w:ascii="Times New Roman" w:hAnsi="Times New Roman"/>
          <w:sz w:val="26"/>
          <w:szCs w:val="26"/>
        </w:rPr>
        <w:t xml:space="preserve">уре расходов бюджета составила </w:t>
      </w:r>
      <w:r w:rsidR="00784EBA">
        <w:rPr>
          <w:rFonts w:ascii="Times New Roman" w:hAnsi="Times New Roman"/>
          <w:sz w:val="26"/>
          <w:szCs w:val="26"/>
        </w:rPr>
        <w:t>79,0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6B6EF8" w:rsidRPr="00724B86">
        <w:rPr>
          <w:rFonts w:ascii="Times New Roman" w:hAnsi="Times New Roman"/>
          <w:sz w:val="26"/>
          <w:szCs w:val="26"/>
        </w:rPr>
        <w:t>ов</w:t>
      </w:r>
      <w:r w:rsidR="0059029D" w:rsidRPr="00724B86">
        <w:rPr>
          <w:rFonts w:ascii="Times New Roman" w:hAnsi="Times New Roman"/>
          <w:sz w:val="26"/>
          <w:szCs w:val="26"/>
        </w:rPr>
        <w:t xml:space="preserve">.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970A7">
        <w:rPr>
          <w:rFonts w:ascii="Times New Roman" w:hAnsi="Times New Roman"/>
          <w:sz w:val="26"/>
          <w:szCs w:val="26"/>
        </w:rPr>
        <w:t>уменьшились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784EBA">
        <w:rPr>
          <w:rFonts w:ascii="Times New Roman" w:hAnsi="Times New Roman"/>
          <w:sz w:val="26"/>
          <w:szCs w:val="26"/>
        </w:rPr>
        <w:t>0,6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784EBA">
        <w:rPr>
          <w:rFonts w:ascii="Times New Roman" w:hAnsi="Times New Roman"/>
          <w:sz w:val="26"/>
          <w:szCs w:val="26"/>
        </w:rPr>
        <w:t>0,1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</w:t>
      </w:r>
      <w:r w:rsidR="003832DA">
        <w:rPr>
          <w:rFonts w:ascii="Times New Roman" w:hAnsi="Times New Roman"/>
          <w:sz w:val="26"/>
          <w:szCs w:val="26"/>
        </w:rPr>
        <w:t>ов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7FE39CD9" w14:textId="0E747EB1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02 «Национальная оборона»</w:t>
      </w:r>
      <w:r w:rsidR="00FC7C7B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расходы бюджета за</w:t>
      </w:r>
      <w:r w:rsidR="00785B78" w:rsidRPr="00724B86">
        <w:rPr>
          <w:rFonts w:ascii="Times New Roman" w:hAnsi="Times New Roman"/>
          <w:sz w:val="26"/>
          <w:szCs w:val="26"/>
        </w:rPr>
        <w:t xml:space="preserve"> </w:t>
      </w:r>
      <w:r w:rsidR="00C53D1F">
        <w:rPr>
          <w:rFonts w:ascii="Times New Roman" w:hAnsi="Times New Roman"/>
          <w:sz w:val="26"/>
          <w:szCs w:val="26"/>
        </w:rPr>
        <w:t>полугодие</w:t>
      </w:r>
      <w:r w:rsidR="00057FCC">
        <w:rPr>
          <w:rFonts w:ascii="Times New Roman" w:hAnsi="Times New Roman"/>
          <w:sz w:val="26"/>
          <w:szCs w:val="26"/>
        </w:rPr>
        <w:t xml:space="preserve"> 2024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85B78" w:rsidRPr="00724B86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784EBA">
        <w:rPr>
          <w:rFonts w:ascii="Times New Roman" w:hAnsi="Times New Roman"/>
          <w:sz w:val="26"/>
          <w:szCs w:val="26"/>
        </w:rPr>
        <w:t>69,0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784EBA">
        <w:rPr>
          <w:rFonts w:ascii="Times New Roman" w:hAnsi="Times New Roman"/>
          <w:sz w:val="26"/>
          <w:szCs w:val="26"/>
        </w:rPr>
        <w:t>50</w:t>
      </w:r>
      <w:r w:rsidR="003832DA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</w:t>
      </w:r>
      <w:r w:rsidR="002805DF" w:rsidRPr="00724B86">
        <w:rPr>
          <w:rFonts w:ascii="Times New Roman" w:hAnsi="Times New Roman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784EBA">
        <w:rPr>
          <w:rFonts w:ascii="Times New Roman" w:hAnsi="Times New Roman"/>
          <w:sz w:val="26"/>
          <w:szCs w:val="26"/>
        </w:rPr>
        <w:t>9,8</w:t>
      </w:r>
      <w:r w:rsidR="002805DF" w:rsidRPr="00724B86">
        <w:rPr>
          <w:rFonts w:ascii="Times New Roman" w:hAnsi="Times New Roman"/>
          <w:sz w:val="26"/>
          <w:szCs w:val="26"/>
        </w:rPr>
        <w:t>%.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 w:rsidR="00650D14">
        <w:rPr>
          <w:rFonts w:ascii="Times New Roman" w:hAnsi="Times New Roman"/>
          <w:sz w:val="26"/>
          <w:szCs w:val="26"/>
        </w:rPr>
        <w:t>величились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784EBA">
        <w:rPr>
          <w:rFonts w:ascii="Times New Roman" w:hAnsi="Times New Roman"/>
          <w:sz w:val="26"/>
          <w:szCs w:val="26"/>
        </w:rPr>
        <w:t>23,7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784EBA">
        <w:rPr>
          <w:rFonts w:ascii="Times New Roman" w:hAnsi="Times New Roman"/>
          <w:sz w:val="26"/>
          <w:szCs w:val="26"/>
        </w:rPr>
        <w:t>152,3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5BC41C0D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03 «Национальная безопасность и правоохранительная деятельность»</w:t>
      </w:r>
      <w:r w:rsidR="00F570EF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F570EF"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C53D1F">
        <w:rPr>
          <w:rFonts w:ascii="Times New Roman" w:hAnsi="Times New Roman"/>
          <w:sz w:val="26"/>
          <w:szCs w:val="26"/>
        </w:rPr>
        <w:t>полугодие</w:t>
      </w:r>
      <w:r w:rsidR="00057FCC">
        <w:rPr>
          <w:rFonts w:ascii="Times New Roman" w:hAnsi="Times New Roman"/>
          <w:sz w:val="26"/>
          <w:szCs w:val="26"/>
        </w:rPr>
        <w:t xml:space="preserve"> 2024</w:t>
      </w:r>
      <w:r w:rsidR="00F570EF" w:rsidRPr="00724B86">
        <w:rPr>
          <w:rFonts w:ascii="Times New Roman" w:hAnsi="Times New Roman"/>
          <w:sz w:val="26"/>
          <w:szCs w:val="26"/>
        </w:rPr>
        <w:t xml:space="preserve"> года сложились в сумме 0,0 тыс. рублей, или 0,0%</w:t>
      </w:r>
      <w:r w:rsidR="003832DA" w:rsidRPr="003832DA">
        <w:rPr>
          <w:rFonts w:ascii="Times New Roman" w:hAnsi="Times New Roman"/>
          <w:sz w:val="26"/>
          <w:szCs w:val="26"/>
        </w:rPr>
        <w:t xml:space="preserve"> </w:t>
      </w:r>
      <w:r w:rsidR="003832DA" w:rsidRPr="00724B86">
        <w:rPr>
          <w:rFonts w:ascii="Times New Roman" w:hAnsi="Times New Roman"/>
          <w:sz w:val="26"/>
          <w:szCs w:val="26"/>
        </w:rPr>
        <w:t>к объему расходов</w:t>
      </w:r>
      <w:r w:rsidR="003832DA" w:rsidRPr="00724B86">
        <w:rPr>
          <w:rFonts w:ascii="Times New Roman" w:hAnsi="Times New Roman"/>
          <w:sz w:val="28"/>
          <w:szCs w:val="28"/>
        </w:rPr>
        <w:t xml:space="preserve">, </w:t>
      </w:r>
      <w:r w:rsidR="003832DA" w:rsidRPr="00724B86">
        <w:rPr>
          <w:rFonts w:ascii="Times New Roman" w:hAnsi="Times New Roman"/>
          <w:sz w:val="26"/>
          <w:szCs w:val="26"/>
        </w:rPr>
        <w:t>предусмотренных уточненной бюджетной росписью на год.</w:t>
      </w:r>
    </w:p>
    <w:p w14:paraId="5F10726F" w14:textId="5CFD2C23" w:rsidR="002E7533" w:rsidRPr="00724B86" w:rsidRDefault="002E7533" w:rsidP="002E7533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04</w:t>
      </w:r>
      <w:r w:rsidRPr="00724B86">
        <w:rPr>
          <w:rFonts w:ascii="Times New Roman" w:hAnsi="Times New Roman"/>
          <w:b/>
          <w:sz w:val="26"/>
          <w:szCs w:val="26"/>
        </w:rPr>
        <w:t xml:space="preserve"> «Национальная </w:t>
      </w:r>
      <w:r>
        <w:rPr>
          <w:rFonts w:ascii="Times New Roman" w:hAnsi="Times New Roman"/>
          <w:b/>
          <w:sz w:val="26"/>
          <w:szCs w:val="26"/>
        </w:rPr>
        <w:t>экономика</w:t>
      </w:r>
      <w:r w:rsidRPr="00724B86">
        <w:rPr>
          <w:rFonts w:ascii="Times New Roman" w:hAnsi="Times New Roman"/>
          <w:b/>
          <w:sz w:val="26"/>
          <w:szCs w:val="26"/>
        </w:rPr>
        <w:t xml:space="preserve">»: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C53D1F">
        <w:rPr>
          <w:rFonts w:ascii="Times New Roman" w:hAnsi="Times New Roman"/>
          <w:sz w:val="26"/>
          <w:szCs w:val="26"/>
        </w:rPr>
        <w:t>полугодие</w:t>
      </w:r>
      <w:r w:rsidR="00057FCC">
        <w:rPr>
          <w:rFonts w:ascii="Times New Roman" w:hAnsi="Times New Roman"/>
          <w:sz w:val="26"/>
          <w:szCs w:val="26"/>
        </w:rPr>
        <w:t xml:space="preserve"> 2024</w:t>
      </w:r>
      <w:r w:rsidRPr="00724B86">
        <w:rPr>
          <w:rFonts w:ascii="Times New Roman" w:hAnsi="Times New Roman"/>
          <w:sz w:val="26"/>
          <w:szCs w:val="26"/>
        </w:rPr>
        <w:t xml:space="preserve"> года сложились в сумме </w:t>
      </w:r>
      <w:r w:rsidR="003832DA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3832DA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к объему расходов.</w:t>
      </w:r>
    </w:p>
    <w:p w14:paraId="4AACC258" w14:textId="47F8A2EE" w:rsidR="00556826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="004C3A54" w:rsidRPr="00724B86">
        <w:rPr>
          <w:rFonts w:ascii="Times New Roman" w:hAnsi="Times New Roman"/>
          <w:sz w:val="26"/>
          <w:szCs w:val="26"/>
        </w:rPr>
        <w:t xml:space="preserve"> расходы</w:t>
      </w:r>
      <w:r w:rsidR="004B0224" w:rsidRPr="00724B86">
        <w:rPr>
          <w:rFonts w:ascii="Times New Roman" w:hAnsi="Times New Roman"/>
          <w:sz w:val="26"/>
          <w:szCs w:val="26"/>
        </w:rPr>
        <w:t xml:space="preserve"> бюджета за </w:t>
      </w:r>
      <w:r w:rsidR="00C53D1F">
        <w:rPr>
          <w:rFonts w:ascii="Times New Roman" w:hAnsi="Times New Roman"/>
          <w:sz w:val="26"/>
          <w:szCs w:val="26"/>
        </w:rPr>
        <w:t>полугодие</w:t>
      </w:r>
      <w:r w:rsidR="00057FCC">
        <w:rPr>
          <w:rFonts w:ascii="Times New Roman" w:hAnsi="Times New Roman"/>
          <w:sz w:val="26"/>
          <w:szCs w:val="26"/>
        </w:rPr>
        <w:t xml:space="preserve"> 2024</w:t>
      </w:r>
      <w:r w:rsidR="004B0224" w:rsidRPr="00724B86">
        <w:rPr>
          <w:rFonts w:ascii="Times New Roman" w:hAnsi="Times New Roman"/>
          <w:sz w:val="26"/>
          <w:szCs w:val="26"/>
        </w:rPr>
        <w:t xml:space="preserve"> года</w:t>
      </w:r>
      <w:r w:rsidR="004C3A54" w:rsidRPr="00724B86">
        <w:rPr>
          <w:rFonts w:ascii="Times New Roman" w:hAnsi="Times New Roman"/>
          <w:sz w:val="26"/>
          <w:szCs w:val="26"/>
        </w:rPr>
        <w:t xml:space="preserve"> составили </w:t>
      </w:r>
      <w:r w:rsidR="00784EBA">
        <w:rPr>
          <w:rFonts w:ascii="Times New Roman" w:hAnsi="Times New Roman"/>
          <w:sz w:val="26"/>
          <w:szCs w:val="26"/>
        </w:rPr>
        <w:t>48,2</w:t>
      </w:r>
      <w:r w:rsidR="004C3A54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784EBA">
        <w:rPr>
          <w:rFonts w:ascii="Times New Roman" w:hAnsi="Times New Roman"/>
          <w:sz w:val="26"/>
          <w:szCs w:val="26"/>
        </w:rPr>
        <w:t>34,9</w:t>
      </w:r>
      <w:r w:rsidR="004C3A54" w:rsidRPr="00724B86">
        <w:rPr>
          <w:rFonts w:ascii="Times New Roman" w:hAnsi="Times New Roman"/>
          <w:sz w:val="26"/>
          <w:szCs w:val="26"/>
        </w:rPr>
        <w:t>%</w:t>
      </w:r>
      <w:r w:rsidR="007E791E" w:rsidRPr="00724B86">
        <w:rPr>
          <w:rFonts w:ascii="Times New Roman" w:hAnsi="Times New Roman"/>
          <w:sz w:val="26"/>
          <w:szCs w:val="26"/>
        </w:rPr>
        <w:t xml:space="preserve"> к объему расходов, предусмотренных уточненной бюджетной росписью на </w:t>
      </w:r>
      <w:r w:rsidR="00057256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4</w:t>
      </w:r>
      <w:r w:rsidR="00057256">
        <w:rPr>
          <w:rFonts w:ascii="Times New Roman" w:hAnsi="Times New Roman"/>
          <w:sz w:val="26"/>
          <w:szCs w:val="26"/>
        </w:rPr>
        <w:t xml:space="preserve"> </w:t>
      </w:r>
      <w:r w:rsidR="007E791E" w:rsidRPr="00724B86">
        <w:rPr>
          <w:rFonts w:ascii="Times New Roman" w:hAnsi="Times New Roman"/>
          <w:sz w:val="26"/>
          <w:szCs w:val="26"/>
        </w:rPr>
        <w:t>год. Доля расходов по</w:t>
      </w:r>
      <w:r w:rsidR="004C3A54" w:rsidRPr="00724B86">
        <w:rPr>
          <w:rFonts w:ascii="Times New Roman" w:hAnsi="Times New Roman"/>
          <w:sz w:val="26"/>
          <w:szCs w:val="26"/>
        </w:rPr>
        <w:t xml:space="preserve"> раздел</w:t>
      </w:r>
      <w:r w:rsidR="007E791E" w:rsidRPr="00724B86">
        <w:rPr>
          <w:rFonts w:ascii="Times New Roman" w:hAnsi="Times New Roman"/>
          <w:sz w:val="26"/>
          <w:szCs w:val="26"/>
        </w:rPr>
        <w:t xml:space="preserve">у в общей структуре расходов бюджета составила </w:t>
      </w:r>
      <w:r w:rsidR="00784EBA">
        <w:rPr>
          <w:rFonts w:ascii="Times New Roman" w:hAnsi="Times New Roman"/>
          <w:sz w:val="26"/>
          <w:szCs w:val="26"/>
        </w:rPr>
        <w:t>6,9</w:t>
      </w:r>
      <w:r w:rsidR="007E791E" w:rsidRPr="00724B86">
        <w:rPr>
          <w:rFonts w:ascii="Times New Roman" w:hAnsi="Times New Roman"/>
          <w:sz w:val="26"/>
          <w:szCs w:val="26"/>
        </w:rPr>
        <w:t xml:space="preserve"> %</w:t>
      </w:r>
      <w:r w:rsidR="004C3A54" w:rsidRPr="00724B86">
        <w:rPr>
          <w:rFonts w:ascii="Times New Roman" w:hAnsi="Times New Roman"/>
          <w:sz w:val="26"/>
          <w:szCs w:val="26"/>
        </w:rPr>
        <w:t>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832DA">
        <w:rPr>
          <w:rFonts w:ascii="Times New Roman" w:hAnsi="Times New Roman"/>
          <w:sz w:val="26"/>
          <w:szCs w:val="26"/>
        </w:rPr>
        <w:t xml:space="preserve">увеличились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на </w:t>
      </w:r>
      <w:r w:rsidR="00784EBA">
        <w:rPr>
          <w:rFonts w:ascii="Times New Roman" w:hAnsi="Times New Roman"/>
          <w:sz w:val="26"/>
          <w:szCs w:val="26"/>
        </w:rPr>
        <w:t>26,4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784EBA">
        <w:rPr>
          <w:rFonts w:ascii="Times New Roman" w:hAnsi="Times New Roman"/>
          <w:sz w:val="26"/>
          <w:szCs w:val="26"/>
        </w:rPr>
        <w:t>221,1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4C54FA20" w14:textId="375928A8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730C730A" w14:textId="3E025C94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02 «Коммунальное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</w:t>
      </w:r>
    </w:p>
    <w:p w14:paraId="3FA64988" w14:textId="7E7EBC76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05 03 «Благоустройство» расходы составили </w:t>
      </w:r>
      <w:r w:rsidR="00784EBA">
        <w:rPr>
          <w:rFonts w:ascii="Times New Roman" w:hAnsi="Times New Roman"/>
          <w:sz w:val="26"/>
          <w:szCs w:val="26"/>
        </w:rPr>
        <w:t>48,2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2E7533"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5669FB1B" w14:textId="058D10D6" w:rsidR="008E7EFB" w:rsidRPr="00724B86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bookmarkStart w:id="6" w:name="_Hlk117176743"/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07 «Образование»</w:t>
      </w:r>
      <w:r w:rsidR="00E51424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E51424" w:rsidRPr="00724B86">
        <w:rPr>
          <w:rFonts w:ascii="Times New Roman" w:hAnsi="Times New Roman"/>
          <w:sz w:val="26"/>
          <w:szCs w:val="26"/>
        </w:rPr>
        <w:t>кассовое исполнение расходов составило 0,0 тыс. рублей</w:t>
      </w:r>
      <w:bookmarkEnd w:id="6"/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</w:p>
    <w:p w14:paraId="2C12F3BA" w14:textId="3A855358" w:rsidR="002253D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08 «Культура, кинематография»</w:t>
      </w:r>
      <w:r w:rsidR="00E51424"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784EBA">
        <w:rPr>
          <w:rFonts w:ascii="Times New Roman" w:hAnsi="Times New Roman"/>
          <w:sz w:val="26"/>
          <w:szCs w:val="26"/>
        </w:rPr>
        <w:t>2</w:t>
      </w:r>
      <w:r w:rsidR="003832DA">
        <w:rPr>
          <w:rFonts w:ascii="Times New Roman" w:hAnsi="Times New Roman"/>
          <w:sz w:val="26"/>
          <w:szCs w:val="26"/>
        </w:rPr>
        <w:t>0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r w:rsidR="00784EBA" w:rsidRPr="00784EBA">
        <w:rPr>
          <w:rFonts w:ascii="Times New Roman" w:hAnsi="Times New Roman"/>
          <w:sz w:val="26"/>
          <w:szCs w:val="26"/>
        </w:rPr>
        <w:t xml:space="preserve"> </w:t>
      </w:r>
      <w:r w:rsidR="00784EBA" w:rsidRPr="00724B86">
        <w:rPr>
          <w:rFonts w:ascii="Times New Roman" w:hAnsi="Times New Roman"/>
          <w:sz w:val="26"/>
          <w:szCs w:val="26"/>
        </w:rPr>
        <w:t xml:space="preserve">или </w:t>
      </w:r>
      <w:r w:rsidR="00784EBA">
        <w:rPr>
          <w:rFonts w:ascii="Times New Roman" w:hAnsi="Times New Roman"/>
          <w:sz w:val="26"/>
          <w:szCs w:val="26"/>
        </w:rPr>
        <w:t>100,0</w:t>
      </w:r>
      <w:r w:rsidR="00784EBA" w:rsidRPr="00724B86">
        <w:rPr>
          <w:rFonts w:ascii="Times New Roman" w:hAnsi="Times New Roman"/>
          <w:sz w:val="26"/>
          <w:szCs w:val="26"/>
        </w:rPr>
        <w:t xml:space="preserve">% к объему расходов, предусмотренных уточненной бюджетной росписью на </w:t>
      </w:r>
      <w:r w:rsidR="00784EBA">
        <w:rPr>
          <w:rFonts w:ascii="Times New Roman" w:hAnsi="Times New Roman"/>
          <w:sz w:val="26"/>
          <w:szCs w:val="26"/>
        </w:rPr>
        <w:t xml:space="preserve">2024 </w:t>
      </w:r>
      <w:r w:rsidR="00784EBA" w:rsidRPr="00724B86">
        <w:rPr>
          <w:rFonts w:ascii="Times New Roman" w:hAnsi="Times New Roman"/>
          <w:sz w:val="26"/>
          <w:szCs w:val="26"/>
        </w:rPr>
        <w:t xml:space="preserve">год. Доля расходов по разделу в общей структуре расходов бюджета составила </w:t>
      </w:r>
      <w:r w:rsidR="00784EBA">
        <w:rPr>
          <w:rFonts w:ascii="Times New Roman" w:hAnsi="Times New Roman"/>
          <w:sz w:val="26"/>
          <w:szCs w:val="26"/>
        </w:rPr>
        <w:t>2,9</w:t>
      </w:r>
      <w:r w:rsidR="00784EBA" w:rsidRPr="00724B86">
        <w:rPr>
          <w:rFonts w:ascii="Times New Roman" w:hAnsi="Times New Roman"/>
          <w:sz w:val="26"/>
          <w:szCs w:val="26"/>
        </w:rPr>
        <w:t xml:space="preserve"> %.</w:t>
      </w:r>
      <w:r w:rsidR="00784EBA" w:rsidRPr="00650D14">
        <w:rPr>
          <w:rFonts w:ascii="Times New Roman" w:hAnsi="Times New Roman"/>
          <w:sz w:val="26"/>
          <w:szCs w:val="26"/>
        </w:rPr>
        <w:t xml:space="preserve"> </w:t>
      </w:r>
      <w:r w:rsidR="00784EBA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784EBA">
        <w:rPr>
          <w:rFonts w:ascii="Times New Roman" w:hAnsi="Times New Roman"/>
          <w:sz w:val="26"/>
          <w:szCs w:val="26"/>
        </w:rPr>
        <w:t>2023</w:t>
      </w:r>
      <w:r w:rsidR="00784EBA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784EBA">
        <w:rPr>
          <w:rFonts w:ascii="Times New Roman" w:hAnsi="Times New Roman"/>
          <w:sz w:val="26"/>
          <w:szCs w:val="26"/>
        </w:rPr>
        <w:t xml:space="preserve">увеличились </w:t>
      </w:r>
      <w:r w:rsidR="00784EBA" w:rsidRPr="00FE6D2B">
        <w:rPr>
          <w:rFonts w:ascii="Times New Roman" w:hAnsi="Times New Roman"/>
          <w:sz w:val="26"/>
          <w:szCs w:val="26"/>
        </w:rPr>
        <w:t xml:space="preserve">на </w:t>
      </w:r>
      <w:r w:rsidR="00784EBA">
        <w:rPr>
          <w:rFonts w:ascii="Times New Roman" w:hAnsi="Times New Roman"/>
          <w:sz w:val="26"/>
          <w:szCs w:val="26"/>
        </w:rPr>
        <w:t>5,0</w:t>
      </w:r>
      <w:r w:rsidR="00784EBA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784EBA">
        <w:rPr>
          <w:rFonts w:ascii="Times New Roman" w:hAnsi="Times New Roman"/>
          <w:sz w:val="26"/>
          <w:szCs w:val="26"/>
        </w:rPr>
        <w:t>133,3</w:t>
      </w:r>
      <w:r w:rsidR="00784EBA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784EBA" w:rsidRPr="00FE6D2B">
        <w:rPr>
          <w:rFonts w:ascii="Times New Roman" w:hAnsi="Times New Roman"/>
          <w:sz w:val="26"/>
          <w:szCs w:val="26"/>
        </w:rPr>
        <w:t>процента</w:t>
      </w:r>
      <w:r w:rsidR="00784EBA">
        <w:rPr>
          <w:rFonts w:ascii="Times New Roman" w:hAnsi="Times New Roman"/>
          <w:sz w:val="26"/>
          <w:szCs w:val="26"/>
        </w:rPr>
        <w:t>.</w:t>
      </w:r>
      <w:r w:rsidR="00057256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– 08 01 «Культура».</w:t>
      </w:r>
    </w:p>
    <w:p w14:paraId="4D567BDE" w14:textId="5AA60499" w:rsidR="00DC1141" w:rsidRPr="00784EBA" w:rsidRDefault="00DC1141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b/>
          <w:sz w:val="26"/>
          <w:szCs w:val="26"/>
        </w:rPr>
        <w:t>0 «</w:t>
      </w:r>
      <w:r>
        <w:rPr>
          <w:rFonts w:ascii="Times New Roman" w:hAnsi="Times New Roman"/>
          <w:b/>
          <w:sz w:val="26"/>
          <w:szCs w:val="26"/>
        </w:rPr>
        <w:t>Социальная политика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20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 w:rsidRPr="00784EBA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или </w:t>
      </w:r>
      <w:r>
        <w:rPr>
          <w:rFonts w:ascii="Times New Roman" w:hAnsi="Times New Roman"/>
          <w:sz w:val="26"/>
          <w:szCs w:val="26"/>
        </w:rPr>
        <w:t>100,0</w:t>
      </w:r>
      <w:r w:rsidRPr="00724B86">
        <w:rPr>
          <w:rFonts w:ascii="Times New Roman" w:hAnsi="Times New Roman"/>
          <w:sz w:val="26"/>
          <w:szCs w:val="26"/>
        </w:rPr>
        <w:t xml:space="preserve">% к объему расходов, предусмотренных уточненной бюджетной росписью на </w:t>
      </w:r>
      <w:r>
        <w:rPr>
          <w:rFonts w:ascii="Times New Roman" w:hAnsi="Times New Roman"/>
          <w:sz w:val="26"/>
          <w:szCs w:val="26"/>
        </w:rPr>
        <w:t xml:space="preserve">2024 </w:t>
      </w:r>
      <w:r w:rsidRPr="00724B86">
        <w:rPr>
          <w:rFonts w:ascii="Times New Roman" w:hAnsi="Times New Roman"/>
          <w:sz w:val="26"/>
          <w:szCs w:val="26"/>
        </w:rPr>
        <w:t xml:space="preserve">год. Доля расходов по разделу в общей структуре расходов бюджета составила </w:t>
      </w:r>
      <w:r w:rsidR="00DB19D1">
        <w:rPr>
          <w:rFonts w:ascii="Times New Roman" w:hAnsi="Times New Roman"/>
          <w:sz w:val="26"/>
          <w:szCs w:val="26"/>
        </w:rPr>
        <w:t>1,4</w:t>
      </w:r>
      <w:r w:rsidRPr="00724B86">
        <w:rPr>
          <w:rFonts w:ascii="Times New Roman" w:hAnsi="Times New Roman"/>
          <w:sz w:val="26"/>
          <w:szCs w:val="26"/>
        </w:rPr>
        <w:t xml:space="preserve"> %.</w:t>
      </w:r>
      <w:r w:rsidRPr="00650D14">
        <w:rPr>
          <w:rFonts w:ascii="Times New Roman" w:hAnsi="Times New Roman"/>
          <w:sz w:val="26"/>
          <w:szCs w:val="26"/>
        </w:rPr>
        <w:t xml:space="preserve"> </w:t>
      </w:r>
    </w:p>
    <w:p w14:paraId="7F83540B" w14:textId="6DDCA8A3" w:rsidR="00650D14" w:rsidRPr="00650D14" w:rsidRDefault="00650D14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11</w:t>
      </w:r>
      <w:r w:rsidRPr="00724B86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Физическая к</w:t>
      </w:r>
      <w:r w:rsidRPr="00724B86">
        <w:rPr>
          <w:rFonts w:ascii="Times New Roman" w:hAnsi="Times New Roman"/>
          <w:b/>
          <w:sz w:val="26"/>
          <w:szCs w:val="26"/>
        </w:rPr>
        <w:t>ультура</w:t>
      </w:r>
      <w:r>
        <w:rPr>
          <w:rFonts w:ascii="Times New Roman" w:hAnsi="Times New Roman"/>
          <w:b/>
          <w:sz w:val="26"/>
          <w:szCs w:val="26"/>
        </w:rPr>
        <w:t xml:space="preserve"> и спорт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bookmarkEnd w:id="5"/>
    <w:p w14:paraId="05CF34A4" w14:textId="77777777" w:rsidR="00C45D09" w:rsidRPr="00724B86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724B86" w:rsidRDefault="002253D8" w:rsidP="002B1F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lastRenderedPageBreak/>
        <w:t>Реализация муниципальной программы</w:t>
      </w:r>
    </w:p>
    <w:p w14:paraId="3DE5A917" w14:textId="77777777" w:rsidR="002253D8" w:rsidRPr="00724B86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67F776B8" w14:textId="36E36788" w:rsidR="002253D8" w:rsidRDefault="002253D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7" w:name="_Hlk134614441"/>
      <w:r w:rsidRPr="00724B86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1225F" w:rsidRPr="00724B86">
        <w:rPr>
          <w:rFonts w:ascii="Times New Roman" w:hAnsi="Times New Roman"/>
          <w:b/>
          <w:sz w:val="26"/>
          <w:szCs w:val="26"/>
        </w:rPr>
        <w:t>Реализация отдельных полномочий Сергеевского сельского поселения Дубровского муниципального района Брянской области</w:t>
      </w:r>
      <w:r w:rsidRPr="00724B86">
        <w:rPr>
          <w:rFonts w:ascii="Times New Roman" w:hAnsi="Times New Roman"/>
          <w:b/>
          <w:sz w:val="26"/>
          <w:szCs w:val="26"/>
        </w:rPr>
        <w:t>» на 202</w:t>
      </w:r>
      <w:r w:rsidR="003832DA">
        <w:rPr>
          <w:rFonts w:ascii="Times New Roman" w:hAnsi="Times New Roman"/>
          <w:b/>
          <w:sz w:val="26"/>
          <w:szCs w:val="26"/>
        </w:rPr>
        <w:t>4</w:t>
      </w:r>
      <w:r w:rsidRPr="00724B86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3832DA">
        <w:rPr>
          <w:rFonts w:ascii="Times New Roman" w:hAnsi="Times New Roman"/>
          <w:b/>
          <w:sz w:val="26"/>
          <w:szCs w:val="26"/>
        </w:rPr>
        <w:t>5</w:t>
      </w:r>
      <w:r w:rsidRPr="00724B86">
        <w:rPr>
          <w:rFonts w:ascii="Times New Roman" w:hAnsi="Times New Roman"/>
          <w:b/>
          <w:sz w:val="26"/>
          <w:szCs w:val="26"/>
        </w:rPr>
        <w:t xml:space="preserve"> и 202</w:t>
      </w:r>
      <w:r w:rsidR="003832DA">
        <w:rPr>
          <w:rFonts w:ascii="Times New Roman" w:hAnsi="Times New Roman"/>
          <w:b/>
          <w:sz w:val="26"/>
          <w:szCs w:val="26"/>
        </w:rPr>
        <w:t>6</w:t>
      </w:r>
      <w:r w:rsidRPr="00724B86">
        <w:rPr>
          <w:rFonts w:ascii="Times New Roman" w:hAnsi="Times New Roman"/>
          <w:b/>
          <w:sz w:val="26"/>
          <w:szCs w:val="26"/>
        </w:rPr>
        <w:t xml:space="preserve"> годов</w:t>
      </w:r>
      <w:r w:rsidRPr="00724B86">
        <w:rPr>
          <w:rFonts w:ascii="Times New Roman" w:hAnsi="Times New Roman"/>
          <w:sz w:val="26"/>
          <w:szCs w:val="26"/>
        </w:rPr>
        <w:t xml:space="preserve"> утверждена постановлением </w:t>
      </w:r>
      <w:r w:rsidR="0041225F" w:rsidRPr="003832DA">
        <w:rPr>
          <w:rFonts w:ascii="Times New Roman" w:hAnsi="Times New Roman"/>
          <w:bCs/>
          <w:sz w:val="26"/>
          <w:szCs w:val="26"/>
        </w:rPr>
        <w:t>Сергеевской</w:t>
      </w:r>
      <w:r w:rsidRPr="003832DA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сельской администрации «</w:t>
      </w:r>
      <w:r w:rsidR="001F1719">
        <w:rPr>
          <w:rFonts w:ascii="Times New Roman" w:hAnsi="Times New Roman"/>
          <w:sz w:val="26"/>
          <w:szCs w:val="26"/>
        </w:rPr>
        <w:t>2</w:t>
      </w:r>
      <w:r w:rsidR="00106D53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>»</w:t>
      </w:r>
      <w:r w:rsidR="0041225F" w:rsidRPr="00724B86">
        <w:rPr>
          <w:rFonts w:ascii="Times New Roman" w:hAnsi="Times New Roman"/>
          <w:sz w:val="26"/>
          <w:szCs w:val="26"/>
        </w:rPr>
        <w:t xml:space="preserve"> декабря </w:t>
      </w:r>
      <w:r w:rsidRPr="00724B86">
        <w:rPr>
          <w:rFonts w:ascii="Times New Roman" w:hAnsi="Times New Roman"/>
          <w:sz w:val="26"/>
          <w:szCs w:val="26"/>
        </w:rPr>
        <w:t>20</w:t>
      </w:r>
      <w:r w:rsidR="0041225F" w:rsidRPr="00724B86">
        <w:rPr>
          <w:rFonts w:ascii="Times New Roman" w:hAnsi="Times New Roman"/>
          <w:sz w:val="26"/>
          <w:szCs w:val="26"/>
        </w:rPr>
        <w:t>2</w:t>
      </w:r>
      <w:r w:rsidR="001F1719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1F1719">
        <w:rPr>
          <w:rFonts w:ascii="Times New Roman" w:hAnsi="Times New Roman"/>
          <w:sz w:val="26"/>
          <w:szCs w:val="26"/>
        </w:rPr>
        <w:t>26</w:t>
      </w:r>
      <w:r w:rsidRPr="00724B86">
        <w:rPr>
          <w:rFonts w:ascii="Times New Roman" w:hAnsi="Times New Roman"/>
          <w:sz w:val="26"/>
          <w:szCs w:val="26"/>
        </w:rPr>
        <w:t xml:space="preserve"> с  объемом финансирования на 202</w:t>
      </w:r>
      <w:r w:rsidR="001F1719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 в сумме 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653,0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515</w:t>
      </w:r>
      <w:r w:rsidR="0041225F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рублей - средства местного бюджета, </w:t>
      </w:r>
      <w:r w:rsidR="00106D53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38,0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 - средства областного бюджета.</w:t>
      </w:r>
      <w:r w:rsidR="00CB2B72" w:rsidRPr="00724B86">
        <w:rPr>
          <w:rFonts w:ascii="Times New Roman" w:hAnsi="Times New Roman"/>
          <w:sz w:val="26"/>
          <w:szCs w:val="26"/>
        </w:rPr>
        <w:t xml:space="preserve"> В</w:t>
      </w:r>
      <w:r w:rsidRPr="00724B86">
        <w:rPr>
          <w:rFonts w:ascii="Times New Roman" w:hAnsi="Times New Roman"/>
          <w:sz w:val="26"/>
          <w:szCs w:val="26"/>
        </w:rPr>
        <w:t xml:space="preserve"> течение отчетного периода в постановление </w:t>
      </w:r>
      <w:r w:rsidR="0075061E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раз вносились изменения </w:t>
      </w:r>
      <w:r w:rsidRPr="004E65FB">
        <w:rPr>
          <w:rFonts w:ascii="Times New Roman" w:hAnsi="Times New Roman"/>
          <w:sz w:val="26"/>
          <w:szCs w:val="26"/>
        </w:rPr>
        <w:t>(</w:t>
      </w:r>
      <w:r w:rsidR="00CB2B72" w:rsidRPr="004E65FB">
        <w:rPr>
          <w:rFonts w:ascii="Times New Roman" w:hAnsi="Times New Roman"/>
          <w:sz w:val="26"/>
          <w:szCs w:val="26"/>
        </w:rPr>
        <w:t>«</w:t>
      </w:r>
      <w:r w:rsidR="00984E56">
        <w:rPr>
          <w:rFonts w:ascii="Times New Roman" w:hAnsi="Times New Roman"/>
          <w:sz w:val="26"/>
          <w:szCs w:val="26"/>
        </w:rPr>
        <w:t>0</w:t>
      </w:r>
      <w:r w:rsidR="00D24613">
        <w:rPr>
          <w:rFonts w:ascii="Times New Roman" w:hAnsi="Times New Roman"/>
          <w:sz w:val="26"/>
          <w:szCs w:val="26"/>
        </w:rPr>
        <w:t>2</w:t>
      </w:r>
      <w:r w:rsidR="00CB2B72" w:rsidRPr="004E65FB">
        <w:rPr>
          <w:rFonts w:ascii="Times New Roman" w:hAnsi="Times New Roman"/>
          <w:sz w:val="26"/>
          <w:szCs w:val="26"/>
        </w:rPr>
        <w:t>»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984E56">
        <w:rPr>
          <w:rFonts w:ascii="Times New Roman" w:hAnsi="Times New Roman"/>
          <w:sz w:val="26"/>
          <w:szCs w:val="26"/>
        </w:rPr>
        <w:t>февраля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CB2B72" w:rsidRPr="004E65FB">
        <w:rPr>
          <w:rFonts w:ascii="Times New Roman" w:hAnsi="Times New Roman"/>
          <w:sz w:val="26"/>
          <w:szCs w:val="26"/>
        </w:rPr>
        <w:t>20</w:t>
      </w:r>
      <w:r w:rsidR="0041225F" w:rsidRPr="004E65FB">
        <w:rPr>
          <w:rFonts w:ascii="Times New Roman" w:hAnsi="Times New Roman"/>
          <w:sz w:val="26"/>
          <w:szCs w:val="26"/>
        </w:rPr>
        <w:t>2</w:t>
      </w:r>
      <w:r w:rsidR="00984E56">
        <w:rPr>
          <w:rFonts w:ascii="Times New Roman" w:hAnsi="Times New Roman"/>
          <w:sz w:val="26"/>
          <w:szCs w:val="26"/>
        </w:rPr>
        <w:t>4</w:t>
      </w:r>
      <w:r w:rsidR="00CB2B72" w:rsidRPr="004E65FB">
        <w:rPr>
          <w:rFonts w:ascii="Times New Roman" w:hAnsi="Times New Roman"/>
          <w:sz w:val="26"/>
          <w:szCs w:val="26"/>
        </w:rPr>
        <w:t xml:space="preserve"> года № </w:t>
      </w:r>
      <w:r w:rsidR="00984E56">
        <w:rPr>
          <w:rFonts w:ascii="Times New Roman" w:hAnsi="Times New Roman"/>
          <w:sz w:val="26"/>
          <w:szCs w:val="26"/>
        </w:rPr>
        <w:t>7</w:t>
      </w:r>
      <w:r w:rsidRPr="004E65FB">
        <w:rPr>
          <w:rFonts w:ascii="Times New Roman" w:hAnsi="Times New Roman"/>
          <w:sz w:val="26"/>
          <w:szCs w:val="26"/>
        </w:rPr>
        <w:t>).</w:t>
      </w:r>
      <w:r w:rsidRPr="00724B86">
        <w:rPr>
          <w:rFonts w:ascii="Times New Roman" w:hAnsi="Times New Roman"/>
          <w:sz w:val="26"/>
          <w:szCs w:val="26"/>
        </w:rPr>
        <w:t xml:space="preserve"> С учетом изменений общий объем на 202</w:t>
      </w:r>
      <w:r w:rsidR="0075061E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 утвержден в сумме </w:t>
      </w:r>
      <w:r w:rsidR="00D24613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908,3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D24613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557,0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местного бюджета, </w:t>
      </w:r>
      <w:r w:rsidR="0075061E">
        <w:rPr>
          <w:rFonts w:ascii="Times New Roman" w:hAnsi="Times New Roman"/>
          <w:sz w:val="26"/>
          <w:szCs w:val="26"/>
        </w:rPr>
        <w:t>351,3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областного бюджета.</w:t>
      </w:r>
    </w:p>
    <w:p w14:paraId="61FFEE29" w14:textId="77777777" w:rsidR="002B1F68" w:rsidRPr="003B5FCC" w:rsidRDefault="002B1F68" w:rsidP="002B1F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50CA26" w14:textId="77777777" w:rsid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2B1F68">
        <w:rPr>
          <w:rFonts w:ascii="Times New Roman" w:hAnsi="Times New Roman"/>
          <w:i/>
          <w:iCs/>
          <w:sz w:val="28"/>
          <w:szCs w:val="28"/>
        </w:rPr>
        <w:t xml:space="preserve">Информация об исполнении расходов по муниципальной программе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</w:p>
    <w:p w14:paraId="3AD8318C" w14:textId="2868CD5B" w:rsidR="002B1F68" w:rsidRP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</w:t>
      </w:r>
      <w:r w:rsidRPr="002B1F68">
        <w:rPr>
          <w:rFonts w:ascii="Times New Roman" w:hAnsi="Times New Roman"/>
          <w:i/>
          <w:iCs/>
          <w:sz w:val="28"/>
          <w:szCs w:val="28"/>
        </w:rPr>
        <w:t>представлена в таблице.                                     (тыс.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B1F68">
        <w:rPr>
          <w:rFonts w:ascii="Times New Roman" w:hAnsi="Times New Roman"/>
          <w:i/>
          <w:iCs/>
          <w:sz w:val="28"/>
          <w:szCs w:val="28"/>
        </w:rPr>
        <w:t>рублей)</w:t>
      </w:r>
    </w:p>
    <w:tbl>
      <w:tblPr>
        <w:tblW w:w="50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7"/>
        <w:gridCol w:w="1570"/>
        <w:gridCol w:w="1447"/>
        <w:gridCol w:w="1436"/>
        <w:gridCol w:w="855"/>
      </w:tblGrid>
      <w:tr w:rsidR="002B1F68" w:rsidRPr="00D61739" w14:paraId="5CEB38DF" w14:textId="77777777" w:rsidTr="009A6E64">
        <w:trPr>
          <w:cantSplit/>
          <w:trHeight w:val="300"/>
          <w:tblHeader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1889A" w14:textId="77777777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2D06" w14:textId="36FACDA8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506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6180B" w14:textId="650F3535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506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482B" w14:textId="1FBA25D4" w:rsidR="002B1F68" w:rsidRPr="002A2BB9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B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</w:t>
            </w:r>
            <w:r w:rsidR="00C53D1F">
              <w:rPr>
                <w:rFonts w:ascii="Times New Roman" w:hAnsi="Times New Roman"/>
                <w:color w:val="000000"/>
                <w:sz w:val="24"/>
                <w:szCs w:val="24"/>
              </w:rPr>
              <w:t>полугодие</w:t>
            </w:r>
            <w:r w:rsidR="00057FCC" w:rsidRPr="002A2B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2024</w:t>
            </w:r>
            <w:r w:rsidRPr="002A2B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24B" w14:textId="77777777" w:rsidR="002B1F68" w:rsidRPr="002A2BB9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A96DEE" w14:textId="77777777" w:rsidR="002B1F68" w:rsidRPr="002A2BB9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BB9"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9A6E64" w:rsidRPr="00D61739" w14:paraId="11D2F084" w14:textId="77777777" w:rsidTr="009A6E64">
        <w:trPr>
          <w:cantSplit/>
          <w:trHeight w:val="300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1B521" w14:textId="4974FAEB" w:rsidR="009A6E64" w:rsidRPr="00684D94" w:rsidRDefault="009A6E64" w:rsidP="009A6E6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Р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еализация отдельных полномочий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Сергеевского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Дубровского муниципального района Брянской области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23 -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E7EF7" w14:textId="113D0A4D" w:rsidR="009A6E64" w:rsidRPr="00684D94" w:rsidRDefault="009A6E64" w:rsidP="009A6E64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1653,0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9AA9D" w14:textId="1991443D" w:rsidR="009A6E64" w:rsidRPr="00684D94" w:rsidRDefault="009A6E64" w:rsidP="009A6E6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1908,3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31D8E" w14:textId="3099FB60" w:rsidR="009A6E64" w:rsidRPr="002A2BB9" w:rsidRDefault="00DB19D1" w:rsidP="009A6E6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691,3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63B" w14:textId="1EFA7E4F" w:rsidR="009A6E64" w:rsidRPr="002A2BB9" w:rsidRDefault="00DB19D1" w:rsidP="009A6E6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36,2</w:t>
            </w:r>
          </w:p>
        </w:tc>
      </w:tr>
      <w:tr w:rsidR="002B1F68" w:rsidRPr="00D61739" w14:paraId="093CF7A8" w14:textId="77777777" w:rsidTr="009A6E64">
        <w:trPr>
          <w:cantSplit/>
          <w:trHeight w:val="300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AB94" w14:textId="77777777" w:rsidR="002B1F68" w:rsidRPr="00D210E1" w:rsidRDefault="002B1F68" w:rsidP="005D4222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10E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02C61" w14:textId="065C576E" w:rsidR="002B1F68" w:rsidRPr="00B220DD" w:rsidRDefault="0075061E" w:rsidP="005D422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0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33006" w14:textId="51B5FCD1" w:rsidR="002B1F68" w:rsidRPr="00B220DD" w:rsidRDefault="0075061E" w:rsidP="005D422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0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62528" w14:textId="514ADE79" w:rsidR="002B1F68" w:rsidRPr="00B220DD" w:rsidRDefault="00DB19D1" w:rsidP="005D422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0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343D" w14:textId="1C05D7CD" w:rsidR="002B1F68" w:rsidRPr="00B220DD" w:rsidRDefault="00B220DD" w:rsidP="005D422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0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19,6</w:t>
            </w:r>
          </w:p>
        </w:tc>
      </w:tr>
      <w:tr w:rsidR="009A6E64" w:rsidRPr="00D61739" w14:paraId="76A067BD" w14:textId="77777777" w:rsidTr="009A6E64">
        <w:trPr>
          <w:cantSplit/>
          <w:trHeight w:val="300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31C82" w14:textId="77777777" w:rsidR="009A6E64" w:rsidRPr="00D210E1" w:rsidRDefault="009A6E64" w:rsidP="009A6E64">
            <w:pPr>
              <w:spacing w:after="0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10E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97827" w14:textId="6675D5BA" w:rsidR="009A6E64" w:rsidRPr="00B220DD" w:rsidRDefault="009A6E64" w:rsidP="009A6E6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0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1515,0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32A3D" w14:textId="65F3FCD3" w:rsidR="009A6E64" w:rsidRPr="00B220DD" w:rsidRDefault="009A6E64" w:rsidP="009A6E6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0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1557,0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8373B" w14:textId="093A88B4" w:rsidR="009A6E64" w:rsidRPr="00B220DD" w:rsidRDefault="00DB19D1" w:rsidP="009A6E6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20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622,3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C0CE" w14:textId="360B283D" w:rsidR="009A6E64" w:rsidRPr="00B220DD" w:rsidRDefault="00D210E1" w:rsidP="009A6E6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40,0</w:t>
            </w:r>
          </w:p>
        </w:tc>
      </w:tr>
      <w:bookmarkEnd w:id="7"/>
    </w:tbl>
    <w:p w14:paraId="45F8D42A" w14:textId="77777777" w:rsidR="002B1F68" w:rsidRPr="00724B86" w:rsidRDefault="002B1F6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037A48C6" w14:textId="14431E11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8" w:name="_Hlk134614526"/>
      <w:r w:rsidRPr="00724B86">
        <w:rPr>
          <w:rFonts w:ascii="Times New Roman" w:hAnsi="Times New Roman"/>
          <w:sz w:val="26"/>
          <w:szCs w:val="26"/>
        </w:rPr>
        <w:t xml:space="preserve">За </w:t>
      </w:r>
      <w:r w:rsidR="00C53D1F">
        <w:rPr>
          <w:rFonts w:ascii="Times New Roman" w:hAnsi="Times New Roman"/>
          <w:sz w:val="26"/>
          <w:szCs w:val="26"/>
        </w:rPr>
        <w:t>полугодие</w:t>
      </w:r>
      <w:r w:rsidR="00057FCC">
        <w:rPr>
          <w:rFonts w:ascii="Times New Roman" w:hAnsi="Times New Roman"/>
          <w:sz w:val="26"/>
          <w:szCs w:val="26"/>
        </w:rPr>
        <w:t xml:space="preserve"> 2024</w:t>
      </w:r>
      <w:r w:rsidRPr="00724B86">
        <w:rPr>
          <w:rFonts w:ascii="Times New Roman" w:hAnsi="Times New Roman"/>
          <w:sz w:val="26"/>
          <w:szCs w:val="26"/>
        </w:rPr>
        <w:t xml:space="preserve"> года расходы бюджета по муниципальной программе исполнены в сумме </w:t>
      </w:r>
      <w:r w:rsidR="00D210E1">
        <w:rPr>
          <w:rFonts w:ascii="Times New Roman" w:hAnsi="Times New Roman"/>
          <w:sz w:val="26"/>
          <w:szCs w:val="26"/>
        </w:rPr>
        <w:t>691,3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составляет </w:t>
      </w:r>
      <w:r w:rsidR="00D210E1">
        <w:rPr>
          <w:rFonts w:ascii="Times New Roman" w:hAnsi="Times New Roman"/>
          <w:sz w:val="26"/>
          <w:szCs w:val="26"/>
        </w:rPr>
        <w:t>36,2</w:t>
      </w:r>
      <w:r w:rsidRPr="00724B86">
        <w:rPr>
          <w:rFonts w:ascii="Times New Roman" w:hAnsi="Times New Roman"/>
          <w:sz w:val="26"/>
          <w:szCs w:val="26"/>
        </w:rPr>
        <w:t xml:space="preserve"> % утвержденных плановых назначений.</w:t>
      </w:r>
    </w:p>
    <w:bookmarkEnd w:id="8"/>
    <w:p w14:paraId="7D05121C" w14:textId="77777777" w:rsidR="00AB15F5" w:rsidRDefault="00AB15F5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553107A8" w14:textId="60490D1C" w:rsidR="00983B78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B15F5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Pr="00724B86">
        <w:rPr>
          <w:rFonts w:ascii="Times New Roman" w:hAnsi="Times New Roman"/>
          <w:sz w:val="26"/>
          <w:szCs w:val="26"/>
        </w:rPr>
        <w:t xml:space="preserve"> представлена резервным фондом</w:t>
      </w:r>
      <w:r w:rsidR="002A2BB9">
        <w:rPr>
          <w:rFonts w:ascii="Times New Roman" w:hAnsi="Times New Roman"/>
          <w:sz w:val="26"/>
          <w:szCs w:val="26"/>
        </w:rPr>
        <w:t xml:space="preserve">. </w:t>
      </w:r>
      <w:r w:rsidR="00983B78" w:rsidRPr="00724B86">
        <w:rPr>
          <w:rFonts w:ascii="Times New Roman" w:hAnsi="Times New Roman"/>
          <w:sz w:val="26"/>
          <w:szCs w:val="26"/>
        </w:rPr>
        <w:t xml:space="preserve">Расходы в отчетном периоде </w:t>
      </w:r>
      <w:r w:rsidR="00006910" w:rsidRPr="00724B86">
        <w:rPr>
          <w:rFonts w:ascii="Times New Roman" w:hAnsi="Times New Roman"/>
          <w:sz w:val="26"/>
          <w:szCs w:val="26"/>
        </w:rPr>
        <w:t>по</w:t>
      </w:r>
      <w:r w:rsidR="00F305F5">
        <w:rPr>
          <w:rFonts w:ascii="Times New Roman" w:hAnsi="Times New Roman"/>
          <w:sz w:val="26"/>
          <w:szCs w:val="26"/>
        </w:rPr>
        <w:t xml:space="preserve"> резервному фонду</w:t>
      </w:r>
      <w:r w:rsidR="00006910"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4622D0">
        <w:rPr>
          <w:rFonts w:ascii="Times New Roman" w:hAnsi="Times New Roman"/>
          <w:sz w:val="26"/>
          <w:szCs w:val="26"/>
        </w:rPr>
        <w:t>1</w:t>
      </w:r>
      <w:r w:rsidR="00F305F5">
        <w:rPr>
          <w:rFonts w:ascii="Times New Roman" w:hAnsi="Times New Roman"/>
          <w:sz w:val="26"/>
          <w:szCs w:val="26"/>
        </w:rPr>
        <w:t>0,0</w:t>
      </w:r>
      <w:r w:rsidR="00006910" w:rsidRPr="00724B86">
        <w:rPr>
          <w:rFonts w:ascii="Times New Roman" w:hAnsi="Times New Roman"/>
          <w:sz w:val="26"/>
          <w:szCs w:val="26"/>
        </w:rPr>
        <w:t xml:space="preserve"> тыс. руб.</w:t>
      </w:r>
    </w:p>
    <w:p w14:paraId="1B924C2F" w14:textId="77777777" w:rsidR="002253D8" w:rsidRPr="00724B86" w:rsidRDefault="002253D8" w:rsidP="002253D8">
      <w:pPr>
        <w:spacing w:after="0" w:line="240" w:lineRule="auto"/>
        <w:ind w:firstLine="646"/>
        <w:jc w:val="both"/>
        <w:rPr>
          <w:rFonts w:ascii="Times New Roman" w:hAnsi="Times New Roman"/>
          <w:sz w:val="24"/>
          <w:szCs w:val="24"/>
        </w:rPr>
      </w:pPr>
      <w:r w:rsidRPr="00724B86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724B86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724B86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724B86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3B27DF14" w:rsidR="001320DC" w:rsidRPr="00724B86" w:rsidRDefault="009761A6" w:rsidP="00020641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bookmarkStart w:id="9" w:name="_Hlk134614602"/>
      <w:r w:rsidRPr="00724B86">
        <w:rPr>
          <w:rFonts w:ascii="Times New Roman" w:hAnsi="Times New Roman"/>
          <w:sz w:val="26"/>
          <w:szCs w:val="26"/>
        </w:rPr>
        <w:t>Первоначально бюджет на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E1142" w:rsidRPr="00724B86">
        <w:rPr>
          <w:rFonts w:ascii="Times New Roman" w:hAnsi="Times New Roman"/>
          <w:sz w:val="26"/>
          <w:szCs w:val="26"/>
        </w:rPr>
        <w:t xml:space="preserve"> по доходам и расходам</w:t>
      </w:r>
      <w:r w:rsidRPr="00724B86">
        <w:rPr>
          <w:rFonts w:ascii="Times New Roman" w:hAnsi="Times New Roman"/>
          <w:sz w:val="26"/>
          <w:szCs w:val="26"/>
        </w:rPr>
        <w:t xml:space="preserve"> утвержден </w:t>
      </w:r>
      <w:r w:rsidR="00C45D09" w:rsidRPr="00724B86">
        <w:rPr>
          <w:rFonts w:ascii="Times New Roman" w:hAnsi="Times New Roman"/>
          <w:sz w:val="26"/>
          <w:szCs w:val="26"/>
        </w:rPr>
        <w:t>сбалансированным</w:t>
      </w:r>
      <w:r w:rsidR="00020641">
        <w:rPr>
          <w:rFonts w:ascii="Times New Roman" w:hAnsi="Times New Roman"/>
          <w:sz w:val="26"/>
          <w:szCs w:val="26"/>
        </w:rPr>
        <w:t>.</w:t>
      </w:r>
      <w:r w:rsidRPr="00724B86">
        <w:rPr>
          <w:rFonts w:ascii="Times New Roman" w:hAnsi="Times New Roman"/>
          <w:sz w:val="26"/>
          <w:szCs w:val="26"/>
        </w:rPr>
        <w:t xml:space="preserve"> В отчетном периоде внесены изменения, дефицит</w:t>
      </w:r>
      <w:r w:rsidR="007E1142" w:rsidRPr="00724B86">
        <w:rPr>
          <w:rFonts w:ascii="Times New Roman" w:hAnsi="Times New Roman"/>
          <w:sz w:val="26"/>
          <w:szCs w:val="26"/>
        </w:rPr>
        <w:t xml:space="preserve"> бюджета</w:t>
      </w:r>
      <w:r w:rsidRPr="00724B86">
        <w:rPr>
          <w:rFonts w:ascii="Times New Roman" w:hAnsi="Times New Roman"/>
          <w:sz w:val="26"/>
          <w:szCs w:val="26"/>
        </w:rPr>
        <w:t xml:space="preserve"> утвержден в сумме </w:t>
      </w:r>
      <w:r w:rsidR="00057FCC">
        <w:rPr>
          <w:rFonts w:ascii="Times New Roman" w:hAnsi="Times New Roman"/>
          <w:sz w:val="26"/>
          <w:szCs w:val="26"/>
        </w:rPr>
        <w:t>42,0</w:t>
      </w:r>
      <w:r w:rsidRPr="00724B86">
        <w:rPr>
          <w:rFonts w:ascii="Times New Roman" w:hAnsi="Times New Roman"/>
          <w:sz w:val="26"/>
          <w:szCs w:val="26"/>
        </w:rPr>
        <w:t xml:space="preserve"> тыс. рублей. В состав источников внутреннего финансирования дефицита бюджета включены остатки средств на счетах по учету средств бюджета</w:t>
      </w:r>
    </w:p>
    <w:p w14:paraId="7F50F68F" w14:textId="7ED8E642" w:rsidR="001320DC" w:rsidRPr="00724B86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ab/>
      </w:r>
      <w:r w:rsidRPr="00724B86">
        <w:rPr>
          <w:rFonts w:ascii="Times New Roman" w:hAnsi="Times New Roman"/>
          <w:sz w:val="28"/>
          <w:szCs w:val="28"/>
        </w:rPr>
        <w:tab/>
      </w:r>
    </w:p>
    <w:bookmarkEnd w:id="9"/>
    <w:p w14:paraId="62067061" w14:textId="700BD96C" w:rsidR="00361F9B" w:rsidRDefault="00361F9B" w:rsidP="00361F9B">
      <w:pPr>
        <w:rPr>
          <w:rFonts w:ascii="Times New Roman" w:hAnsi="Times New Roman"/>
          <w:sz w:val="28"/>
          <w:szCs w:val="28"/>
        </w:rPr>
      </w:pPr>
    </w:p>
    <w:p w14:paraId="11A0F634" w14:textId="2D8A7FD7" w:rsidR="00020641" w:rsidRDefault="00020641" w:rsidP="00361F9B">
      <w:pPr>
        <w:rPr>
          <w:rFonts w:ascii="Times New Roman" w:hAnsi="Times New Roman"/>
          <w:sz w:val="28"/>
          <w:szCs w:val="28"/>
        </w:rPr>
      </w:pPr>
    </w:p>
    <w:p w14:paraId="35571CBE" w14:textId="77777777" w:rsidR="00020641" w:rsidRPr="00724B86" w:rsidRDefault="00020641" w:rsidP="00361F9B">
      <w:pPr>
        <w:rPr>
          <w:rFonts w:ascii="Times New Roman" w:hAnsi="Times New Roman"/>
          <w:sz w:val="28"/>
          <w:szCs w:val="28"/>
        </w:rPr>
      </w:pPr>
    </w:p>
    <w:p w14:paraId="50802799" w14:textId="4DE9AC8A" w:rsidR="00361F9B" w:rsidRPr="00724B86" w:rsidRDefault="00361F9B" w:rsidP="00006910">
      <w:pPr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Ведущий специалист             </w:t>
      </w:r>
      <w:r w:rsidR="002D34E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724B86">
        <w:rPr>
          <w:rFonts w:ascii="Times New Roman" w:hAnsi="Times New Roman"/>
          <w:sz w:val="28"/>
          <w:szCs w:val="28"/>
        </w:rPr>
        <w:t xml:space="preserve">                                   О.А. </w:t>
      </w:r>
      <w:proofErr w:type="spellStart"/>
      <w:r w:rsidRPr="00724B86">
        <w:rPr>
          <w:rFonts w:ascii="Times New Roman" w:hAnsi="Times New Roman"/>
          <w:sz w:val="28"/>
          <w:szCs w:val="28"/>
        </w:rPr>
        <w:t>Опойкова</w:t>
      </w:r>
      <w:proofErr w:type="spellEnd"/>
    </w:p>
    <w:sectPr w:rsidR="00361F9B" w:rsidRPr="00724B86" w:rsidSect="0006319D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0CCBF" w14:textId="77777777" w:rsidR="00032B39" w:rsidRDefault="00032B39" w:rsidP="000F483F">
      <w:pPr>
        <w:spacing w:after="0" w:line="240" w:lineRule="auto"/>
      </w:pPr>
      <w:r>
        <w:separator/>
      </w:r>
    </w:p>
  </w:endnote>
  <w:endnote w:type="continuationSeparator" w:id="0">
    <w:p w14:paraId="7C20B22B" w14:textId="77777777" w:rsidR="00032B39" w:rsidRDefault="00032B39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7DAC4" w14:textId="77777777" w:rsidR="00032B39" w:rsidRDefault="00032B39" w:rsidP="000F483F">
      <w:pPr>
        <w:spacing w:after="0" w:line="240" w:lineRule="auto"/>
      </w:pPr>
      <w:r>
        <w:separator/>
      </w:r>
    </w:p>
  </w:footnote>
  <w:footnote w:type="continuationSeparator" w:id="0">
    <w:p w14:paraId="3AED0A2F" w14:textId="77777777" w:rsidR="00032B39" w:rsidRDefault="00032B39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B688F" w14:textId="096D2E7B" w:rsidR="00D4151A" w:rsidRDefault="00D4151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0641">
      <w:rPr>
        <w:noProof/>
      </w:rPr>
      <w:t>5</w:t>
    </w:r>
    <w:r>
      <w:rPr>
        <w:noProof/>
      </w:rPr>
      <w:fldChar w:fldCharType="end"/>
    </w:r>
  </w:p>
  <w:p w14:paraId="111733FB" w14:textId="77777777" w:rsidR="00D4151A" w:rsidRDefault="00D415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460617136">
    <w:abstractNumId w:val="2"/>
  </w:num>
  <w:num w:numId="2" w16cid:durableId="1160001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80384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826699">
    <w:abstractNumId w:val="1"/>
  </w:num>
  <w:num w:numId="5" w16cid:durableId="46531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2947"/>
    <w:rsid w:val="00003848"/>
    <w:rsid w:val="000043BE"/>
    <w:rsid w:val="00006910"/>
    <w:rsid w:val="00011F25"/>
    <w:rsid w:val="0001292C"/>
    <w:rsid w:val="00014E2A"/>
    <w:rsid w:val="00016EDC"/>
    <w:rsid w:val="00020639"/>
    <w:rsid w:val="00020641"/>
    <w:rsid w:val="000316BC"/>
    <w:rsid w:val="00032B39"/>
    <w:rsid w:val="00034BAA"/>
    <w:rsid w:val="000360EC"/>
    <w:rsid w:val="00054E21"/>
    <w:rsid w:val="000563E4"/>
    <w:rsid w:val="000568B5"/>
    <w:rsid w:val="000571DD"/>
    <w:rsid w:val="00057256"/>
    <w:rsid w:val="00057FCC"/>
    <w:rsid w:val="000613AD"/>
    <w:rsid w:val="0006227F"/>
    <w:rsid w:val="000627A4"/>
    <w:rsid w:val="0006319D"/>
    <w:rsid w:val="00065587"/>
    <w:rsid w:val="00066EFC"/>
    <w:rsid w:val="00080D34"/>
    <w:rsid w:val="00082722"/>
    <w:rsid w:val="0008537E"/>
    <w:rsid w:val="00086B35"/>
    <w:rsid w:val="0009222C"/>
    <w:rsid w:val="00094997"/>
    <w:rsid w:val="00094AAB"/>
    <w:rsid w:val="000967CA"/>
    <w:rsid w:val="00096BC7"/>
    <w:rsid w:val="000970B9"/>
    <w:rsid w:val="000A598A"/>
    <w:rsid w:val="000B3EED"/>
    <w:rsid w:val="000B58BE"/>
    <w:rsid w:val="000C08C1"/>
    <w:rsid w:val="000C0DF5"/>
    <w:rsid w:val="000C52B7"/>
    <w:rsid w:val="000C5DFE"/>
    <w:rsid w:val="000C6D78"/>
    <w:rsid w:val="000C7A90"/>
    <w:rsid w:val="000D2CDD"/>
    <w:rsid w:val="000D559A"/>
    <w:rsid w:val="000E0254"/>
    <w:rsid w:val="000E0563"/>
    <w:rsid w:val="000E20D5"/>
    <w:rsid w:val="000F275B"/>
    <w:rsid w:val="000F419B"/>
    <w:rsid w:val="000F483F"/>
    <w:rsid w:val="000F4E52"/>
    <w:rsid w:val="000F76D3"/>
    <w:rsid w:val="001023B8"/>
    <w:rsid w:val="00102645"/>
    <w:rsid w:val="001037C3"/>
    <w:rsid w:val="001054D7"/>
    <w:rsid w:val="00106D53"/>
    <w:rsid w:val="0011212B"/>
    <w:rsid w:val="00112F0F"/>
    <w:rsid w:val="001136A2"/>
    <w:rsid w:val="00113D31"/>
    <w:rsid w:val="00115048"/>
    <w:rsid w:val="00115A79"/>
    <w:rsid w:val="00115CB2"/>
    <w:rsid w:val="00116563"/>
    <w:rsid w:val="001170ED"/>
    <w:rsid w:val="00117503"/>
    <w:rsid w:val="0012237A"/>
    <w:rsid w:val="00122C6B"/>
    <w:rsid w:val="001300C6"/>
    <w:rsid w:val="001320DC"/>
    <w:rsid w:val="00135917"/>
    <w:rsid w:val="00141FAC"/>
    <w:rsid w:val="00142719"/>
    <w:rsid w:val="001435FB"/>
    <w:rsid w:val="00143D44"/>
    <w:rsid w:val="0014739F"/>
    <w:rsid w:val="00150BD9"/>
    <w:rsid w:val="0015427B"/>
    <w:rsid w:val="00154D9D"/>
    <w:rsid w:val="001559A2"/>
    <w:rsid w:val="0015625A"/>
    <w:rsid w:val="0015793A"/>
    <w:rsid w:val="00161E7A"/>
    <w:rsid w:val="00162605"/>
    <w:rsid w:val="00162ABF"/>
    <w:rsid w:val="001638B6"/>
    <w:rsid w:val="001662A0"/>
    <w:rsid w:val="00167329"/>
    <w:rsid w:val="001675DF"/>
    <w:rsid w:val="001709CD"/>
    <w:rsid w:val="00171F73"/>
    <w:rsid w:val="0017220D"/>
    <w:rsid w:val="00180AE4"/>
    <w:rsid w:val="001828CD"/>
    <w:rsid w:val="00183262"/>
    <w:rsid w:val="001873FB"/>
    <w:rsid w:val="0019525E"/>
    <w:rsid w:val="001B1269"/>
    <w:rsid w:val="001B3533"/>
    <w:rsid w:val="001B458F"/>
    <w:rsid w:val="001B463F"/>
    <w:rsid w:val="001B54B4"/>
    <w:rsid w:val="001B63CD"/>
    <w:rsid w:val="001B6452"/>
    <w:rsid w:val="001D1403"/>
    <w:rsid w:val="001D1E97"/>
    <w:rsid w:val="001D3B42"/>
    <w:rsid w:val="001D52BE"/>
    <w:rsid w:val="001D6EAD"/>
    <w:rsid w:val="001F065C"/>
    <w:rsid w:val="001F15F1"/>
    <w:rsid w:val="001F1719"/>
    <w:rsid w:val="001F2FA5"/>
    <w:rsid w:val="002014F6"/>
    <w:rsid w:val="00206E68"/>
    <w:rsid w:val="002072A1"/>
    <w:rsid w:val="002130BC"/>
    <w:rsid w:val="002134E8"/>
    <w:rsid w:val="00216A82"/>
    <w:rsid w:val="002238D7"/>
    <w:rsid w:val="00224D01"/>
    <w:rsid w:val="002253D8"/>
    <w:rsid w:val="00227F6A"/>
    <w:rsid w:val="002304B6"/>
    <w:rsid w:val="00231F08"/>
    <w:rsid w:val="002418E9"/>
    <w:rsid w:val="002434C7"/>
    <w:rsid w:val="00244BCC"/>
    <w:rsid w:val="00246502"/>
    <w:rsid w:val="0024725F"/>
    <w:rsid w:val="002521C4"/>
    <w:rsid w:val="00253B44"/>
    <w:rsid w:val="00255BF8"/>
    <w:rsid w:val="002573DF"/>
    <w:rsid w:val="00257D48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1A0"/>
    <w:rsid w:val="0028275D"/>
    <w:rsid w:val="00285259"/>
    <w:rsid w:val="002869DD"/>
    <w:rsid w:val="00287CEB"/>
    <w:rsid w:val="00290424"/>
    <w:rsid w:val="002926DA"/>
    <w:rsid w:val="00296DA9"/>
    <w:rsid w:val="002A2446"/>
    <w:rsid w:val="002A2BB9"/>
    <w:rsid w:val="002B0FD6"/>
    <w:rsid w:val="002B1F68"/>
    <w:rsid w:val="002B5F28"/>
    <w:rsid w:val="002B796B"/>
    <w:rsid w:val="002C17AD"/>
    <w:rsid w:val="002C7A64"/>
    <w:rsid w:val="002D02DC"/>
    <w:rsid w:val="002D1C1E"/>
    <w:rsid w:val="002D34E7"/>
    <w:rsid w:val="002D36E1"/>
    <w:rsid w:val="002D7E30"/>
    <w:rsid w:val="002E3559"/>
    <w:rsid w:val="002E6EAF"/>
    <w:rsid w:val="002E7533"/>
    <w:rsid w:val="002E7D86"/>
    <w:rsid w:val="002F1199"/>
    <w:rsid w:val="002F63B7"/>
    <w:rsid w:val="00303A78"/>
    <w:rsid w:val="0030490F"/>
    <w:rsid w:val="00306760"/>
    <w:rsid w:val="00310D76"/>
    <w:rsid w:val="00310DA9"/>
    <w:rsid w:val="003127B3"/>
    <w:rsid w:val="0031619F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764"/>
    <w:rsid w:val="00361084"/>
    <w:rsid w:val="00361F9B"/>
    <w:rsid w:val="00362656"/>
    <w:rsid w:val="003652C9"/>
    <w:rsid w:val="00367997"/>
    <w:rsid w:val="00367B73"/>
    <w:rsid w:val="00370811"/>
    <w:rsid w:val="00370E8C"/>
    <w:rsid w:val="003715CF"/>
    <w:rsid w:val="0037487C"/>
    <w:rsid w:val="00374F8F"/>
    <w:rsid w:val="003755E0"/>
    <w:rsid w:val="00382842"/>
    <w:rsid w:val="003832DA"/>
    <w:rsid w:val="00383632"/>
    <w:rsid w:val="0038426A"/>
    <w:rsid w:val="00384398"/>
    <w:rsid w:val="00386196"/>
    <w:rsid w:val="00387622"/>
    <w:rsid w:val="00387F80"/>
    <w:rsid w:val="003914A6"/>
    <w:rsid w:val="00391A8E"/>
    <w:rsid w:val="00393262"/>
    <w:rsid w:val="00396EBA"/>
    <w:rsid w:val="003970A7"/>
    <w:rsid w:val="003A0C51"/>
    <w:rsid w:val="003A2210"/>
    <w:rsid w:val="003A318D"/>
    <w:rsid w:val="003A3C6B"/>
    <w:rsid w:val="003C57F5"/>
    <w:rsid w:val="003C6D44"/>
    <w:rsid w:val="003D6DEF"/>
    <w:rsid w:val="003F1EC4"/>
    <w:rsid w:val="003F31E8"/>
    <w:rsid w:val="003F4BBC"/>
    <w:rsid w:val="003F6066"/>
    <w:rsid w:val="0040115D"/>
    <w:rsid w:val="00403420"/>
    <w:rsid w:val="00403484"/>
    <w:rsid w:val="00410E60"/>
    <w:rsid w:val="00411D71"/>
    <w:rsid w:val="0041225F"/>
    <w:rsid w:val="00413F3A"/>
    <w:rsid w:val="00416668"/>
    <w:rsid w:val="00420D3E"/>
    <w:rsid w:val="00423E0C"/>
    <w:rsid w:val="004246ED"/>
    <w:rsid w:val="00427AF9"/>
    <w:rsid w:val="004347A6"/>
    <w:rsid w:val="00435057"/>
    <w:rsid w:val="00436FD3"/>
    <w:rsid w:val="00440503"/>
    <w:rsid w:val="004421F5"/>
    <w:rsid w:val="00443635"/>
    <w:rsid w:val="00447278"/>
    <w:rsid w:val="004501D4"/>
    <w:rsid w:val="00456785"/>
    <w:rsid w:val="004622D0"/>
    <w:rsid w:val="00463AC9"/>
    <w:rsid w:val="00464DF2"/>
    <w:rsid w:val="00465C4F"/>
    <w:rsid w:val="0047477B"/>
    <w:rsid w:val="0048081E"/>
    <w:rsid w:val="00484B1A"/>
    <w:rsid w:val="004858B9"/>
    <w:rsid w:val="004A056A"/>
    <w:rsid w:val="004A18B3"/>
    <w:rsid w:val="004A5CE2"/>
    <w:rsid w:val="004A5EE5"/>
    <w:rsid w:val="004B0224"/>
    <w:rsid w:val="004B5AC0"/>
    <w:rsid w:val="004B6E4A"/>
    <w:rsid w:val="004B7D2E"/>
    <w:rsid w:val="004C28B3"/>
    <w:rsid w:val="004C3A54"/>
    <w:rsid w:val="004C757E"/>
    <w:rsid w:val="004E0658"/>
    <w:rsid w:val="004E65FB"/>
    <w:rsid w:val="004E77C2"/>
    <w:rsid w:val="004F34F5"/>
    <w:rsid w:val="004F5335"/>
    <w:rsid w:val="004F54D5"/>
    <w:rsid w:val="004F67B0"/>
    <w:rsid w:val="00503C69"/>
    <w:rsid w:val="00506130"/>
    <w:rsid w:val="00507668"/>
    <w:rsid w:val="00510A39"/>
    <w:rsid w:val="0052308F"/>
    <w:rsid w:val="00530D41"/>
    <w:rsid w:val="00533407"/>
    <w:rsid w:val="00533E74"/>
    <w:rsid w:val="00536D66"/>
    <w:rsid w:val="00540F7D"/>
    <w:rsid w:val="00543FCE"/>
    <w:rsid w:val="0054482B"/>
    <w:rsid w:val="00556826"/>
    <w:rsid w:val="00556C37"/>
    <w:rsid w:val="005624E7"/>
    <w:rsid w:val="00563066"/>
    <w:rsid w:val="00571184"/>
    <w:rsid w:val="00572B40"/>
    <w:rsid w:val="00575D15"/>
    <w:rsid w:val="00575E4F"/>
    <w:rsid w:val="00577F2A"/>
    <w:rsid w:val="00583C62"/>
    <w:rsid w:val="0058445A"/>
    <w:rsid w:val="00584C67"/>
    <w:rsid w:val="00585AAC"/>
    <w:rsid w:val="0059029D"/>
    <w:rsid w:val="005958C4"/>
    <w:rsid w:val="0059592B"/>
    <w:rsid w:val="005964B5"/>
    <w:rsid w:val="005A158A"/>
    <w:rsid w:val="005A3762"/>
    <w:rsid w:val="005A5D76"/>
    <w:rsid w:val="005B04BB"/>
    <w:rsid w:val="005B6691"/>
    <w:rsid w:val="005B79EF"/>
    <w:rsid w:val="005C0596"/>
    <w:rsid w:val="005C1E15"/>
    <w:rsid w:val="005C1EB7"/>
    <w:rsid w:val="005C3192"/>
    <w:rsid w:val="005D384A"/>
    <w:rsid w:val="005E0C85"/>
    <w:rsid w:val="005E20C2"/>
    <w:rsid w:val="005E2187"/>
    <w:rsid w:val="005F08C8"/>
    <w:rsid w:val="005F0D27"/>
    <w:rsid w:val="005F6C97"/>
    <w:rsid w:val="006056BF"/>
    <w:rsid w:val="00607A5D"/>
    <w:rsid w:val="00614A35"/>
    <w:rsid w:val="00620A37"/>
    <w:rsid w:val="00624D26"/>
    <w:rsid w:val="00625AE6"/>
    <w:rsid w:val="0062647E"/>
    <w:rsid w:val="00634767"/>
    <w:rsid w:val="006401F7"/>
    <w:rsid w:val="00640A5A"/>
    <w:rsid w:val="00640E68"/>
    <w:rsid w:val="00643072"/>
    <w:rsid w:val="00643C48"/>
    <w:rsid w:val="00645F40"/>
    <w:rsid w:val="00647394"/>
    <w:rsid w:val="00650D14"/>
    <w:rsid w:val="006547A8"/>
    <w:rsid w:val="00654AF4"/>
    <w:rsid w:val="00663DDE"/>
    <w:rsid w:val="00664953"/>
    <w:rsid w:val="006700C4"/>
    <w:rsid w:val="00676559"/>
    <w:rsid w:val="00681AFE"/>
    <w:rsid w:val="00681CF6"/>
    <w:rsid w:val="00683A01"/>
    <w:rsid w:val="00687274"/>
    <w:rsid w:val="00693C5B"/>
    <w:rsid w:val="0069434C"/>
    <w:rsid w:val="00696A62"/>
    <w:rsid w:val="00696A93"/>
    <w:rsid w:val="0069714A"/>
    <w:rsid w:val="006A55CC"/>
    <w:rsid w:val="006B2346"/>
    <w:rsid w:val="006B619D"/>
    <w:rsid w:val="006B6E34"/>
    <w:rsid w:val="006B6EF8"/>
    <w:rsid w:val="006C1002"/>
    <w:rsid w:val="006C58A1"/>
    <w:rsid w:val="006C6E3F"/>
    <w:rsid w:val="006C6E4F"/>
    <w:rsid w:val="006D15CB"/>
    <w:rsid w:val="006D1D64"/>
    <w:rsid w:val="006E3F94"/>
    <w:rsid w:val="006E4024"/>
    <w:rsid w:val="006F2D00"/>
    <w:rsid w:val="006F2EA6"/>
    <w:rsid w:val="006F4E69"/>
    <w:rsid w:val="006F5E5A"/>
    <w:rsid w:val="007041FE"/>
    <w:rsid w:val="0070625B"/>
    <w:rsid w:val="00710107"/>
    <w:rsid w:val="00713C0E"/>
    <w:rsid w:val="00716D21"/>
    <w:rsid w:val="00720B41"/>
    <w:rsid w:val="00724B86"/>
    <w:rsid w:val="00730F95"/>
    <w:rsid w:val="007356CC"/>
    <w:rsid w:val="00743371"/>
    <w:rsid w:val="00745A01"/>
    <w:rsid w:val="0075061E"/>
    <w:rsid w:val="0075091E"/>
    <w:rsid w:val="007548FE"/>
    <w:rsid w:val="007572E1"/>
    <w:rsid w:val="00760191"/>
    <w:rsid w:val="00760EF1"/>
    <w:rsid w:val="00764A59"/>
    <w:rsid w:val="00765E05"/>
    <w:rsid w:val="007720AF"/>
    <w:rsid w:val="00774C34"/>
    <w:rsid w:val="00774D68"/>
    <w:rsid w:val="007758D7"/>
    <w:rsid w:val="00776C39"/>
    <w:rsid w:val="00776F0C"/>
    <w:rsid w:val="0078430E"/>
    <w:rsid w:val="00784EBA"/>
    <w:rsid w:val="007856F5"/>
    <w:rsid w:val="00785B78"/>
    <w:rsid w:val="00785EF1"/>
    <w:rsid w:val="00787776"/>
    <w:rsid w:val="00787BF5"/>
    <w:rsid w:val="00787CA9"/>
    <w:rsid w:val="00794217"/>
    <w:rsid w:val="00796521"/>
    <w:rsid w:val="007A38BE"/>
    <w:rsid w:val="007A5C3F"/>
    <w:rsid w:val="007A608C"/>
    <w:rsid w:val="007B542F"/>
    <w:rsid w:val="007B75AE"/>
    <w:rsid w:val="007C2083"/>
    <w:rsid w:val="007C3344"/>
    <w:rsid w:val="007C50DD"/>
    <w:rsid w:val="007D1292"/>
    <w:rsid w:val="007D2E9B"/>
    <w:rsid w:val="007D3890"/>
    <w:rsid w:val="007E1142"/>
    <w:rsid w:val="007E53EE"/>
    <w:rsid w:val="007E7756"/>
    <w:rsid w:val="007E791E"/>
    <w:rsid w:val="007F2748"/>
    <w:rsid w:val="007F48DC"/>
    <w:rsid w:val="007F54BE"/>
    <w:rsid w:val="00806290"/>
    <w:rsid w:val="00807A18"/>
    <w:rsid w:val="00807F77"/>
    <w:rsid w:val="00812194"/>
    <w:rsid w:val="00813541"/>
    <w:rsid w:val="008159DA"/>
    <w:rsid w:val="00816572"/>
    <w:rsid w:val="008210A6"/>
    <w:rsid w:val="00834039"/>
    <w:rsid w:val="00834775"/>
    <w:rsid w:val="00835024"/>
    <w:rsid w:val="00835ADB"/>
    <w:rsid w:val="008375F1"/>
    <w:rsid w:val="00841527"/>
    <w:rsid w:val="00841A10"/>
    <w:rsid w:val="00843EFF"/>
    <w:rsid w:val="00843FF7"/>
    <w:rsid w:val="00850655"/>
    <w:rsid w:val="0085308E"/>
    <w:rsid w:val="00853A7F"/>
    <w:rsid w:val="00856655"/>
    <w:rsid w:val="00862383"/>
    <w:rsid w:val="00862B45"/>
    <w:rsid w:val="00867DDB"/>
    <w:rsid w:val="008721F2"/>
    <w:rsid w:val="008747A9"/>
    <w:rsid w:val="008871B8"/>
    <w:rsid w:val="008A708C"/>
    <w:rsid w:val="008A7345"/>
    <w:rsid w:val="008B117B"/>
    <w:rsid w:val="008C2685"/>
    <w:rsid w:val="008D117B"/>
    <w:rsid w:val="008D4B38"/>
    <w:rsid w:val="008E02DB"/>
    <w:rsid w:val="008E0CC7"/>
    <w:rsid w:val="008E7EFB"/>
    <w:rsid w:val="008F028B"/>
    <w:rsid w:val="008F487A"/>
    <w:rsid w:val="008F4D40"/>
    <w:rsid w:val="008F6477"/>
    <w:rsid w:val="00902F07"/>
    <w:rsid w:val="009045F0"/>
    <w:rsid w:val="00904D0E"/>
    <w:rsid w:val="009056D6"/>
    <w:rsid w:val="0091204D"/>
    <w:rsid w:val="00913C59"/>
    <w:rsid w:val="009158AA"/>
    <w:rsid w:val="009158EF"/>
    <w:rsid w:val="00915F18"/>
    <w:rsid w:val="00915F83"/>
    <w:rsid w:val="00917FF4"/>
    <w:rsid w:val="009232A6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674F"/>
    <w:rsid w:val="0095234A"/>
    <w:rsid w:val="00953A5E"/>
    <w:rsid w:val="00955918"/>
    <w:rsid w:val="0095766B"/>
    <w:rsid w:val="009577D8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4E56"/>
    <w:rsid w:val="00987EF5"/>
    <w:rsid w:val="00991521"/>
    <w:rsid w:val="00994EAE"/>
    <w:rsid w:val="009A4D6E"/>
    <w:rsid w:val="009A6E64"/>
    <w:rsid w:val="009A7C0F"/>
    <w:rsid w:val="009B055E"/>
    <w:rsid w:val="009B0BB7"/>
    <w:rsid w:val="009B4EC6"/>
    <w:rsid w:val="009B5C31"/>
    <w:rsid w:val="009B7A5F"/>
    <w:rsid w:val="009C34C6"/>
    <w:rsid w:val="009C3CF3"/>
    <w:rsid w:val="009D0FF8"/>
    <w:rsid w:val="009D4285"/>
    <w:rsid w:val="009D4A06"/>
    <w:rsid w:val="009E1BDA"/>
    <w:rsid w:val="009E4DE7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2393C"/>
    <w:rsid w:val="00A23D8D"/>
    <w:rsid w:val="00A3135D"/>
    <w:rsid w:val="00A36B3D"/>
    <w:rsid w:val="00A40AE4"/>
    <w:rsid w:val="00A43944"/>
    <w:rsid w:val="00A44CF2"/>
    <w:rsid w:val="00A45CB5"/>
    <w:rsid w:val="00A47633"/>
    <w:rsid w:val="00A5377B"/>
    <w:rsid w:val="00A56AF4"/>
    <w:rsid w:val="00A56D14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3F17"/>
    <w:rsid w:val="00A84BAE"/>
    <w:rsid w:val="00A8521B"/>
    <w:rsid w:val="00A85D10"/>
    <w:rsid w:val="00A85D68"/>
    <w:rsid w:val="00A87170"/>
    <w:rsid w:val="00A87BF6"/>
    <w:rsid w:val="00A93948"/>
    <w:rsid w:val="00A94C79"/>
    <w:rsid w:val="00A96D62"/>
    <w:rsid w:val="00AA1A36"/>
    <w:rsid w:val="00AA7009"/>
    <w:rsid w:val="00AB0A6B"/>
    <w:rsid w:val="00AB15F5"/>
    <w:rsid w:val="00AB304E"/>
    <w:rsid w:val="00AB7F5E"/>
    <w:rsid w:val="00AC3494"/>
    <w:rsid w:val="00AC6DD2"/>
    <w:rsid w:val="00AC6DFD"/>
    <w:rsid w:val="00AC78E0"/>
    <w:rsid w:val="00AD0AA0"/>
    <w:rsid w:val="00AD6804"/>
    <w:rsid w:val="00AD6D1B"/>
    <w:rsid w:val="00AE0B10"/>
    <w:rsid w:val="00AE1B19"/>
    <w:rsid w:val="00AE25BF"/>
    <w:rsid w:val="00AE2ED6"/>
    <w:rsid w:val="00AE447B"/>
    <w:rsid w:val="00AF3AE0"/>
    <w:rsid w:val="00AF4D39"/>
    <w:rsid w:val="00AF4DDD"/>
    <w:rsid w:val="00B01813"/>
    <w:rsid w:val="00B02FA9"/>
    <w:rsid w:val="00B110E3"/>
    <w:rsid w:val="00B11B4A"/>
    <w:rsid w:val="00B15D83"/>
    <w:rsid w:val="00B21AEB"/>
    <w:rsid w:val="00B21D79"/>
    <w:rsid w:val="00B21FF5"/>
    <w:rsid w:val="00B220DD"/>
    <w:rsid w:val="00B25F53"/>
    <w:rsid w:val="00B30369"/>
    <w:rsid w:val="00B36F86"/>
    <w:rsid w:val="00B41BAA"/>
    <w:rsid w:val="00B43857"/>
    <w:rsid w:val="00B443A2"/>
    <w:rsid w:val="00B44C08"/>
    <w:rsid w:val="00B51CB9"/>
    <w:rsid w:val="00B54508"/>
    <w:rsid w:val="00B553A7"/>
    <w:rsid w:val="00B60B81"/>
    <w:rsid w:val="00B64D14"/>
    <w:rsid w:val="00B64DEB"/>
    <w:rsid w:val="00B67F71"/>
    <w:rsid w:val="00B71750"/>
    <w:rsid w:val="00B72E6C"/>
    <w:rsid w:val="00B741FC"/>
    <w:rsid w:val="00B74B18"/>
    <w:rsid w:val="00B762AF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04EC"/>
    <w:rsid w:val="00BA65A6"/>
    <w:rsid w:val="00BC0B22"/>
    <w:rsid w:val="00BC1960"/>
    <w:rsid w:val="00BC4B35"/>
    <w:rsid w:val="00BD2223"/>
    <w:rsid w:val="00BD433E"/>
    <w:rsid w:val="00BD7B15"/>
    <w:rsid w:val="00BE18DA"/>
    <w:rsid w:val="00BE6DB9"/>
    <w:rsid w:val="00BF1CC2"/>
    <w:rsid w:val="00BF3770"/>
    <w:rsid w:val="00C01F33"/>
    <w:rsid w:val="00C02BF7"/>
    <w:rsid w:val="00C02DCC"/>
    <w:rsid w:val="00C046C6"/>
    <w:rsid w:val="00C07192"/>
    <w:rsid w:val="00C11F49"/>
    <w:rsid w:val="00C127C3"/>
    <w:rsid w:val="00C25492"/>
    <w:rsid w:val="00C269A1"/>
    <w:rsid w:val="00C32286"/>
    <w:rsid w:val="00C353A1"/>
    <w:rsid w:val="00C36320"/>
    <w:rsid w:val="00C37DA6"/>
    <w:rsid w:val="00C45D09"/>
    <w:rsid w:val="00C52F1D"/>
    <w:rsid w:val="00C53D1F"/>
    <w:rsid w:val="00C5489F"/>
    <w:rsid w:val="00C600F6"/>
    <w:rsid w:val="00C60590"/>
    <w:rsid w:val="00C61316"/>
    <w:rsid w:val="00C631AC"/>
    <w:rsid w:val="00C65241"/>
    <w:rsid w:val="00C6699E"/>
    <w:rsid w:val="00C66BA6"/>
    <w:rsid w:val="00C722CC"/>
    <w:rsid w:val="00C73007"/>
    <w:rsid w:val="00C74A4E"/>
    <w:rsid w:val="00C755B0"/>
    <w:rsid w:val="00C77979"/>
    <w:rsid w:val="00C83433"/>
    <w:rsid w:val="00C869F6"/>
    <w:rsid w:val="00CA06EF"/>
    <w:rsid w:val="00CA1417"/>
    <w:rsid w:val="00CB2B72"/>
    <w:rsid w:val="00CB52E5"/>
    <w:rsid w:val="00CB665D"/>
    <w:rsid w:val="00CD19B8"/>
    <w:rsid w:val="00CD4BDC"/>
    <w:rsid w:val="00CD5288"/>
    <w:rsid w:val="00CD5F59"/>
    <w:rsid w:val="00CE06BA"/>
    <w:rsid w:val="00CE40EC"/>
    <w:rsid w:val="00CE65EB"/>
    <w:rsid w:val="00CF28A6"/>
    <w:rsid w:val="00D101DA"/>
    <w:rsid w:val="00D118BF"/>
    <w:rsid w:val="00D12043"/>
    <w:rsid w:val="00D12188"/>
    <w:rsid w:val="00D12AB4"/>
    <w:rsid w:val="00D1364E"/>
    <w:rsid w:val="00D140D7"/>
    <w:rsid w:val="00D159EB"/>
    <w:rsid w:val="00D210E1"/>
    <w:rsid w:val="00D24288"/>
    <w:rsid w:val="00D24613"/>
    <w:rsid w:val="00D36FAF"/>
    <w:rsid w:val="00D37247"/>
    <w:rsid w:val="00D37A97"/>
    <w:rsid w:val="00D403E0"/>
    <w:rsid w:val="00D4151A"/>
    <w:rsid w:val="00D42A0C"/>
    <w:rsid w:val="00D433DD"/>
    <w:rsid w:val="00D439D3"/>
    <w:rsid w:val="00D45FA8"/>
    <w:rsid w:val="00D46655"/>
    <w:rsid w:val="00D515C3"/>
    <w:rsid w:val="00D52706"/>
    <w:rsid w:val="00D62FFA"/>
    <w:rsid w:val="00D635B2"/>
    <w:rsid w:val="00D65CFC"/>
    <w:rsid w:val="00D65EBE"/>
    <w:rsid w:val="00D70CE3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6136"/>
    <w:rsid w:val="00DA0E02"/>
    <w:rsid w:val="00DA3EF3"/>
    <w:rsid w:val="00DA443B"/>
    <w:rsid w:val="00DB19D1"/>
    <w:rsid w:val="00DB1E4B"/>
    <w:rsid w:val="00DB54C1"/>
    <w:rsid w:val="00DC1141"/>
    <w:rsid w:val="00DC1277"/>
    <w:rsid w:val="00DC1FB0"/>
    <w:rsid w:val="00DC2DB5"/>
    <w:rsid w:val="00DC3E7B"/>
    <w:rsid w:val="00DC68CA"/>
    <w:rsid w:val="00DC70C4"/>
    <w:rsid w:val="00DD2501"/>
    <w:rsid w:val="00DD48A7"/>
    <w:rsid w:val="00DE41C7"/>
    <w:rsid w:val="00DF419C"/>
    <w:rsid w:val="00DF645B"/>
    <w:rsid w:val="00DF7A72"/>
    <w:rsid w:val="00E05C27"/>
    <w:rsid w:val="00E07B56"/>
    <w:rsid w:val="00E15BD3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412F0"/>
    <w:rsid w:val="00E418DB"/>
    <w:rsid w:val="00E4303D"/>
    <w:rsid w:val="00E446B5"/>
    <w:rsid w:val="00E51424"/>
    <w:rsid w:val="00E52553"/>
    <w:rsid w:val="00E54A19"/>
    <w:rsid w:val="00E71D17"/>
    <w:rsid w:val="00E71F10"/>
    <w:rsid w:val="00E72ED9"/>
    <w:rsid w:val="00E748E0"/>
    <w:rsid w:val="00E876B9"/>
    <w:rsid w:val="00E96717"/>
    <w:rsid w:val="00E97591"/>
    <w:rsid w:val="00EA258D"/>
    <w:rsid w:val="00EA4A88"/>
    <w:rsid w:val="00EA6982"/>
    <w:rsid w:val="00EC0D49"/>
    <w:rsid w:val="00EC1F7B"/>
    <w:rsid w:val="00ED1EE3"/>
    <w:rsid w:val="00ED4242"/>
    <w:rsid w:val="00ED7279"/>
    <w:rsid w:val="00ED7E7F"/>
    <w:rsid w:val="00EF09CF"/>
    <w:rsid w:val="00EF17B9"/>
    <w:rsid w:val="00EF1A85"/>
    <w:rsid w:val="00F047AA"/>
    <w:rsid w:val="00F06D36"/>
    <w:rsid w:val="00F125B1"/>
    <w:rsid w:val="00F14826"/>
    <w:rsid w:val="00F148BB"/>
    <w:rsid w:val="00F27072"/>
    <w:rsid w:val="00F27127"/>
    <w:rsid w:val="00F3028F"/>
    <w:rsid w:val="00F305F5"/>
    <w:rsid w:val="00F357D7"/>
    <w:rsid w:val="00F438DB"/>
    <w:rsid w:val="00F47F9A"/>
    <w:rsid w:val="00F53B70"/>
    <w:rsid w:val="00F570EF"/>
    <w:rsid w:val="00F6130D"/>
    <w:rsid w:val="00F64F35"/>
    <w:rsid w:val="00F67BBB"/>
    <w:rsid w:val="00F72926"/>
    <w:rsid w:val="00F7418D"/>
    <w:rsid w:val="00F75C3C"/>
    <w:rsid w:val="00F774BD"/>
    <w:rsid w:val="00F86EFC"/>
    <w:rsid w:val="00F97686"/>
    <w:rsid w:val="00FA11A6"/>
    <w:rsid w:val="00FA2053"/>
    <w:rsid w:val="00FA3533"/>
    <w:rsid w:val="00FA3CA9"/>
    <w:rsid w:val="00FA77C7"/>
    <w:rsid w:val="00FB06CD"/>
    <w:rsid w:val="00FB08AF"/>
    <w:rsid w:val="00FB3C01"/>
    <w:rsid w:val="00FC0525"/>
    <w:rsid w:val="00FC2133"/>
    <w:rsid w:val="00FC2586"/>
    <w:rsid w:val="00FC5262"/>
    <w:rsid w:val="00FC7C7B"/>
    <w:rsid w:val="00FC7FAB"/>
    <w:rsid w:val="00FD005B"/>
    <w:rsid w:val="00FD2246"/>
    <w:rsid w:val="00FD29ED"/>
    <w:rsid w:val="00FD5F12"/>
    <w:rsid w:val="00FD7492"/>
    <w:rsid w:val="00FE0CE0"/>
    <w:rsid w:val="00FE19C9"/>
    <w:rsid w:val="00FE326F"/>
    <w:rsid w:val="00FE4C51"/>
    <w:rsid w:val="00FE6D2B"/>
    <w:rsid w:val="00FE713D"/>
    <w:rsid w:val="00FF2CA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B669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B669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B6691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669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B66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E318-8F1E-4518-AF1C-16B5E56B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5</Pages>
  <Words>1817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101</cp:revision>
  <cp:lastPrinted>2023-05-10T08:25:00Z</cp:lastPrinted>
  <dcterms:created xsi:type="dcterms:W3CDTF">2022-04-12T08:23:00Z</dcterms:created>
  <dcterms:modified xsi:type="dcterms:W3CDTF">2024-07-04T06:44:00Z</dcterms:modified>
</cp:coreProperties>
</file>