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26B2" w14:textId="25090071" w:rsidR="003F25AA" w:rsidRDefault="003F25AA" w:rsidP="003F2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26D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РОССИЙСКАЯ ФЕДЕРАЦИЯ                 </w:t>
      </w:r>
    </w:p>
    <w:p w14:paraId="43A2661D" w14:textId="77777777" w:rsidR="003F25AA" w:rsidRDefault="003F25AA" w:rsidP="003F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48342C25" w14:textId="77777777" w:rsidR="003F25AA" w:rsidRDefault="003F25AA" w:rsidP="003F25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14:paraId="148E5778" w14:textId="27DA1602" w:rsidR="003F25AA" w:rsidRDefault="003F25AA" w:rsidP="003F2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C175A9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14:paraId="33BE49C5" w14:textId="77777777" w:rsidR="003F25AA" w:rsidRDefault="003F25AA" w:rsidP="003F25AA">
      <w:pPr>
        <w:jc w:val="center"/>
        <w:rPr>
          <w:b/>
          <w:sz w:val="28"/>
          <w:szCs w:val="28"/>
          <w:u w:val="single"/>
        </w:rPr>
      </w:pPr>
    </w:p>
    <w:p w14:paraId="2620E6BB" w14:textId="77777777" w:rsidR="003F25AA" w:rsidRDefault="003F25AA" w:rsidP="003F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405771" w14:textId="77777777" w:rsidR="003F25AA" w:rsidRDefault="003F25AA" w:rsidP="003F25AA">
      <w:pPr>
        <w:jc w:val="center"/>
      </w:pPr>
    </w:p>
    <w:p w14:paraId="5A677D24" w14:textId="78AFCE0E" w:rsidR="003F25AA" w:rsidRDefault="00500BF3" w:rsidP="003F25AA">
      <w:pPr>
        <w:jc w:val="both"/>
        <w:rPr>
          <w:b/>
        </w:rPr>
      </w:pPr>
      <w:r>
        <w:rPr>
          <w:b/>
        </w:rPr>
        <w:t>от «</w:t>
      </w:r>
      <w:r w:rsidR="0021691E">
        <w:rPr>
          <w:b/>
        </w:rPr>
        <w:t>22</w:t>
      </w:r>
      <w:r>
        <w:rPr>
          <w:b/>
        </w:rPr>
        <w:t>» февраля 20</w:t>
      </w:r>
      <w:r w:rsidR="003F25AA">
        <w:rPr>
          <w:b/>
        </w:rPr>
        <w:t>2</w:t>
      </w:r>
      <w:r>
        <w:rPr>
          <w:b/>
        </w:rPr>
        <w:t>2</w:t>
      </w:r>
      <w:r w:rsidR="003F25AA">
        <w:rPr>
          <w:b/>
        </w:rPr>
        <w:t xml:space="preserve"> г. № </w:t>
      </w:r>
      <w:r w:rsidR="0021691E">
        <w:rPr>
          <w:b/>
        </w:rPr>
        <w:t>92</w:t>
      </w:r>
      <w:r w:rsidR="003F25AA">
        <w:rPr>
          <w:b/>
        </w:rPr>
        <w:t xml:space="preserve">                                   </w:t>
      </w:r>
    </w:p>
    <w:p w14:paraId="4F38A7EB" w14:textId="69874643" w:rsidR="003F25AA" w:rsidRDefault="00C175A9" w:rsidP="003F25AA">
      <w:pPr>
        <w:jc w:val="both"/>
        <w:rPr>
          <w:b/>
        </w:rPr>
      </w:pPr>
      <w:r>
        <w:rPr>
          <w:b/>
        </w:rPr>
        <w:t>с</w:t>
      </w:r>
      <w:r w:rsidR="003F25AA">
        <w:rPr>
          <w:b/>
        </w:rPr>
        <w:t>. Се</w:t>
      </w:r>
      <w:r>
        <w:rPr>
          <w:b/>
        </w:rPr>
        <w:t>ргеевка</w:t>
      </w:r>
    </w:p>
    <w:p w14:paraId="4B8EB40B" w14:textId="77777777" w:rsidR="003F25AA" w:rsidRDefault="003F25AA" w:rsidP="003F25AA">
      <w:pPr>
        <w:ind w:left="-540"/>
        <w:jc w:val="center"/>
      </w:pPr>
    </w:p>
    <w:p w14:paraId="3C9DE363" w14:textId="77777777" w:rsidR="003F25AA" w:rsidRPr="003F25AA" w:rsidRDefault="003F25AA" w:rsidP="003F25AA">
      <w:pPr>
        <w:rPr>
          <w:b/>
        </w:rPr>
      </w:pPr>
      <w:r w:rsidRPr="003F25AA">
        <w:rPr>
          <w:b/>
          <w:bCs/>
          <w:color w:val="010101"/>
        </w:rPr>
        <w:t xml:space="preserve">Об утверждении </w:t>
      </w:r>
      <w:r w:rsidR="00500BF3">
        <w:rPr>
          <w:b/>
        </w:rPr>
        <w:t>К</w:t>
      </w:r>
      <w:r w:rsidRPr="003F25AA">
        <w:rPr>
          <w:b/>
        </w:rPr>
        <w:t>лючевых</w:t>
      </w:r>
      <w:r w:rsidR="00500BF3">
        <w:rPr>
          <w:b/>
        </w:rPr>
        <w:t xml:space="preserve"> и </w:t>
      </w:r>
      <w:r w:rsidR="00500BF3" w:rsidRPr="00500BF3">
        <w:rPr>
          <w:b/>
        </w:rPr>
        <w:t>Индикативных</w:t>
      </w:r>
      <w:r w:rsidRPr="003F25AA">
        <w:rPr>
          <w:b/>
        </w:rPr>
        <w:t xml:space="preserve"> показателей</w:t>
      </w:r>
    </w:p>
    <w:p w14:paraId="10291B31" w14:textId="77777777" w:rsidR="00500BF3" w:rsidRDefault="003F25AA" w:rsidP="003F25AA">
      <w:pPr>
        <w:rPr>
          <w:b/>
        </w:rPr>
      </w:pPr>
      <w:r w:rsidRPr="003F25AA">
        <w:rPr>
          <w:b/>
        </w:rPr>
        <w:t xml:space="preserve">осуществления муниципального контроля в сфере </w:t>
      </w:r>
    </w:p>
    <w:p w14:paraId="1404F28E" w14:textId="26A0C308" w:rsidR="003F25AA" w:rsidRPr="003F25AA" w:rsidRDefault="003F25AA" w:rsidP="003F25AA">
      <w:pPr>
        <w:rPr>
          <w:b/>
        </w:rPr>
      </w:pPr>
      <w:r w:rsidRPr="003F25AA">
        <w:rPr>
          <w:b/>
        </w:rPr>
        <w:t>благоустройства</w:t>
      </w:r>
      <w:r w:rsidRPr="003F25AA">
        <w:t xml:space="preserve"> </w:t>
      </w:r>
      <w:r w:rsidRPr="003F25AA">
        <w:rPr>
          <w:b/>
        </w:rPr>
        <w:t xml:space="preserve">на территории </w:t>
      </w:r>
      <w:proofErr w:type="spellStart"/>
      <w:r w:rsidRPr="003F25AA">
        <w:rPr>
          <w:b/>
        </w:rPr>
        <w:t>Се</w:t>
      </w:r>
      <w:r w:rsidR="00C175A9">
        <w:rPr>
          <w:b/>
        </w:rPr>
        <w:t>ргеевского</w:t>
      </w:r>
      <w:proofErr w:type="spellEnd"/>
      <w:r w:rsidRPr="003F25AA">
        <w:rPr>
          <w:b/>
        </w:rPr>
        <w:t xml:space="preserve"> сельского поселения </w:t>
      </w:r>
    </w:p>
    <w:p w14:paraId="1CD9FD91" w14:textId="77777777" w:rsidR="003F25AA" w:rsidRPr="003F25AA" w:rsidRDefault="003F25AA" w:rsidP="003F25AA">
      <w:pPr>
        <w:rPr>
          <w:b/>
        </w:rPr>
      </w:pPr>
      <w:r w:rsidRPr="003F25AA">
        <w:rPr>
          <w:b/>
        </w:rPr>
        <w:t>Дубровского муниципального района</w:t>
      </w:r>
      <w:r w:rsidR="00500BF3">
        <w:rPr>
          <w:b/>
        </w:rPr>
        <w:t xml:space="preserve"> </w:t>
      </w:r>
      <w:r w:rsidRPr="003F25AA">
        <w:rPr>
          <w:b/>
        </w:rPr>
        <w:t xml:space="preserve">Брянской области </w:t>
      </w:r>
    </w:p>
    <w:p w14:paraId="71E15E31" w14:textId="77777777" w:rsidR="003F25AA" w:rsidRDefault="003F25AA" w:rsidP="003F25AA">
      <w:pPr>
        <w:shd w:val="clear" w:color="auto" w:fill="FFFFFF"/>
        <w:outlineLvl w:val="1"/>
      </w:pPr>
    </w:p>
    <w:p w14:paraId="6DE778AE" w14:textId="77777777" w:rsidR="003F25AA" w:rsidRPr="00500BF3" w:rsidRDefault="00500BF3" w:rsidP="003F25AA">
      <w:pPr>
        <w:ind w:firstLine="709"/>
        <w:jc w:val="both"/>
      </w:pPr>
      <w:r w:rsidRPr="00500BF3"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640DA737" w14:textId="77777777" w:rsidR="00500BF3" w:rsidRDefault="00500BF3" w:rsidP="003F25AA">
      <w:pPr>
        <w:ind w:firstLine="709"/>
        <w:jc w:val="both"/>
      </w:pPr>
    </w:p>
    <w:p w14:paraId="7AD4DA7E" w14:textId="7976B3A7" w:rsidR="003F25AA" w:rsidRDefault="003F25AA" w:rsidP="003F25A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C175A9">
        <w:rPr>
          <w:rFonts w:ascii="Times New Roman" w:hAnsi="Times New Roman" w:cs="Times New Roman"/>
          <w:b/>
          <w:sz w:val="24"/>
          <w:szCs w:val="24"/>
        </w:rPr>
        <w:t>ргеевский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F1B18" w14:textId="77777777" w:rsidR="003F25AA" w:rsidRDefault="003F25AA" w:rsidP="003F25A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E4F435B" w14:textId="77777777" w:rsidR="003F25AA" w:rsidRDefault="003F25AA" w:rsidP="003F25AA">
      <w:pPr>
        <w:jc w:val="both"/>
        <w:rPr>
          <w:b/>
        </w:rPr>
      </w:pPr>
      <w:r>
        <w:rPr>
          <w:b/>
        </w:rPr>
        <w:t>РЕШИЛ:</w:t>
      </w:r>
    </w:p>
    <w:p w14:paraId="71D7D984" w14:textId="77777777" w:rsidR="003F25AA" w:rsidRDefault="003F25AA" w:rsidP="003F25AA">
      <w:pPr>
        <w:jc w:val="both"/>
        <w:rPr>
          <w:b/>
        </w:rPr>
      </w:pPr>
    </w:p>
    <w:p w14:paraId="00C086AE" w14:textId="61714DA7" w:rsidR="00500BF3" w:rsidRDefault="003F25AA" w:rsidP="003F25AA">
      <w:pPr>
        <w:jc w:val="both"/>
      </w:pPr>
      <w:r>
        <w:t xml:space="preserve"> </w:t>
      </w:r>
      <w:r w:rsidR="00500BF3">
        <w:t xml:space="preserve">      </w:t>
      </w:r>
      <w:r w:rsidRPr="003F25AA">
        <w:t xml:space="preserve">1. Утвердить </w:t>
      </w:r>
      <w:r w:rsidR="00500BF3">
        <w:rPr>
          <w:bCs/>
          <w:color w:val="010101"/>
        </w:rPr>
        <w:t>К</w:t>
      </w:r>
      <w:r w:rsidRPr="003F25AA">
        <w:rPr>
          <w:bCs/>
          <w:color w:val="010101"/>
        </w:rPr>
        <w:t xml:space="preserve">лючевые показатели </w:t>
      </w:r>
      <w:r w:rsidRPr="003F25AA">
        <w:t xml:space="preserve">осуществления муниципального контроля в сфере благоустройства на территории </w:t>
      </w:r>
      <w:proofErr w:type="spellStart"/>
      <w:r w:rsidRPr="003F25AA">
        <w:t>Се</w:t>
      </w:r>
      <w:r w:rsidR="00C175A9">
        <w:t>ргеевского</w:t>
      </w:r>
      <w:proofErr w:type="spellEnd"/>
      <w:r w:rsidRPr="003F25AA">
        <w:t xml:space="preserve">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 w:rsidR="00500BF3">
        <w:t xml:space="preserve"> согласно приложению №1.</w:t>
      </w:r>
    </w:p>
    <w:p w14:paraId="74FB8013" w14:textId="25A54450" w:rsidR="00500BF3" w:rsidRDefault="00500BF3" w:rsidP="00500BF3">
      <w:pPr>
        <w:jc w:val="both"/>
      </w:pPr>
      <w:r>
        <w:t xml:space="preserve">       2. </w:t>
      </w:r>
      <w:r w:rsidR="003F25AA" w:rsidRPr="003F25AA">
        <w:t xml:space="preserve"> </w:t>
      </w:r>
      <w:r w:rsidRPr="003F25AA">
        <w:t xml:space="preserve">Утвердить </w:t>
      </w:r>
      <w:r>
        <w:rPr>
          <w:bCs/>
          <w:color w:val="010101"/>
        </w:rPr>
        <w:t>Индикативные</w:t>
      </w:r>
      <w:r w:rsidRPr="003F25AA">
        <w:rPr>
          <w:bCs/>
          <w:color w:val="010101"/>
        </w:rPr>
        <w:t xml:space="preserve"> показатели </w:t>
      </w:r>
      <w:r w:rsidRPr="003F25AA">
        <w:t xml:space="preserve">осуществления муниципального контроля в сфере благоустройства на территории </w:t>
      </w:r>
      <w:proofErr w:type="spellStart"/>
      <w:r w:rsidRPr="003F25AA">
        <w:t>Се</w:t>
      </w:r>
      <w:r w:rsidR="00C175A9">
        <w:t>ргеевского</w:t>
      </w:r>
      <w:proofErr w:type="spellEnd"/>
      <w:r w:rsidRPr="003F25AA">
        <w:t xml:space="preserve">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№2.</w:t>
      </w:r>
    </w:p>
    <w:p w14:paraId="6F6D41F3" w14:textId="77777777" w:rsidR="00500BF3" w:rsidRPr="003F25AA" w:rsidRDefault="00500BF3" w:rsidP="003F25AA">
      <w:pPr>
        <w:jc w:val="both"/>
      </w:pPr>
      <w:r>
        <w:t xml:space="preserve">       </w:t>
      </w:r>
      <w:r w:rsidRPr="00500BF3">
        <w:t>3.</w:t>
      </w:r>
      <w:r>
        <w:t xml:space="preserve"> </w:t>
      </w:r>
      <w:r w:rsidRPr="00500BF3">
        <w:t>Решение вступает в силу с 01 марта 2022 года.</w:t>
      </w:r>
    </w:p>
    <w:p w14:paraId="4D8805FB" w14:textId="6E3889D1" w:rsidR="00500BF3" w:rsidRPr="00491B71" w:rsidRDefault="00500BF3" w:rsidP="00500BF3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B71">
        <w:rPr>
          <w:rFonts w:ascii="Times New Roman" w:hAnsi="Times New Roman" w:cs="Times New Roman"/>
          <w:sz w:val="24"/>
          <w:szCs w:val="24"/>
        </w:rPr>
        <w:t xml:space="preserve">       4</w:t>
      </w:r>
      <w:r w:rsidR="00491B71">
        <w:rPr>
          <w:rFonts w:ascii="Times New Roman" w:hAnsi="Times New Roman" w:cs="Times New Roman"/>
          <w:sz w:val="24"/>
          <w:szCs w:val="24"/>
        </w:rPr>
        <w:t xml:space="preserve">. </w:t>
      </w:r>
      <w:r w:rsidRPr="00491B71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 порядке, установленном Уставом муниципального образования </w:t>
      </w:r>
      <w:proofErr w:type="spellStart"/>
      <w:r w:rsidR="003F25AA" w:rsidRPr="00491B71">
        <w:rPr>
          <w:rFonts w:ascii="Times New Roman" w:hAnsi="Times New Roman" w:cs="Times New Roman"/>
          <w:bCs/>
          <w:sz w:val="24"/>
          <w:szCs w:val="24"/>
        </w:rPr>
        <w:t>Се</w:t>
      </w:r>
      <w:r w:rsidR="00C175A9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</w:t>
      </w:r>
      <w:r w:rsidRPr="00491B71">
        <w:rPr>
          <w:rFonts w:ascii="Times New Roman" w:hAnsi="Times New Roman" w:cs="Times New Roman"/>
          <w:bCs/>
          <w:sz w:val="24"/>
          <w:szCs w:val="24"/>
        </w:rPr>
        <w:t xml:space="preserve">ального района Брянской </w:t>
      </w:r>
      <w:proofErr w:type="gramStart"/>
      <w:r w:rsidRPr="00491B71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B7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B71">
        <w:rPr>
          <w:rFonts w:ascii="Times New Roman" w:hAnsi="Times New Roman" w:cs="Times New Roman"/>
          <w:sz w:val="24"/>
          <w:szCs w:val="24"/>
        </w:rPr>
        <w:t>р</w:t>
      </w:r>
      <w:r w:rsidR="00491B71" w:rsidRPr="00491B71">
        <w:rPr>
          <w:rFonts w:ascii="Times New Roman" w:hAnsi="Times New Roman" w:cs="Times New Roman"/>
          <w:sz w:val="24"/>
          <w:szCs w:val="24"/>
        </w:rPr>
        <w:t>а</w:t>
      </w:r>
      <w:r w:rsidRPr="00491B71">
        <w:rPr>
          <w:rFonts w:ascii="Times New Roman" w:hAnsi="Times New Roman" w:cs="Times New Roman"/>
          <w:sz w:val="24"/>
          <w:szCs w:val="24"/>
        </w:rPr>
        <w:t xml:space="preserve">зместить официальном сайте муниципального образования </w:t>
      </w:r>
      <w:proofErr w:type="spellStart"/>
      <w:r w:rsidRPr="00491B71">
        <w:rPr>
          <w:rFonts w:ascii="Times New Roman" w:hAnsi="Times New Roman" w:cs="Times New Roman"/>
          <w:sz w:val="24"/>
          <w:szCs w:val="24"/>
        </w:rPr>
        <w:t>Се</w:t>
      </w:r>
      <w:r w:rsidR="00C175A9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491B71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hyperlink r:id="rId5" w:history="1">
        <w:r w:rsidRPr="00600EF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00E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600EF7" w:rsidRPr="00600EF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dubrsergeevka.ru</w:t>
        </w:r>
        <w:r w:rsidRPr="00600EF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91B7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765A4E04" w14:textId="77777777" w:rsidR="003F25AA" w:rsidRDefault="003F25AA" w:rsidP="003F25AA">
      <w:pPr>
        <w:jc w:val="both"/>
        <w:rPr>
          <w:bCs/>
        </w:rPr>
      </w:pPr>
      <w:r>
        <w:rPr>
          <w:bCs/>
        </w:rPr>
        <w:t xml:space="preserve"> </w:t>
      </w:r>
    </w:p>
    <w:p w14:paraId="016FD582" w14:textId="77777777" w:rsidR="003F25AA" w:rsidRDefault="003F25AA" w:rsidP="003F25AA">
      <w:pPr>
        <w:jc w:val="both"/>
      </w:pPr>
    </w:p>
    <w:p w14:paraId="3A5E9EFD" w14:textId="77777777" w:rsidR="003F25AA" w:rsidRDefault="003F25AA" w:rsidP="003F25AA">
      <w:pPr>
        <w:jc w:val="both"/>
      </w:pPr>
    </w:p>
    <w:p w14:paraId="5B0623AE" w14:textId="77777777" w:rsidR="003F25AA" w:rsidRDefault="003F25AA" w:rsidP="003F25AA">
      <w:pPr>
        <w:jc w:val="both"/>
      </w:pPr>
    </w:p>
    <w:p w14:paraId="1593B25D" w14:textId="77777777" w:rsidR="003F25AA" w:rsidRDefault="003F25AA" w:rsidP="003F25AA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14:paraId="5E2E5FB1" w14:textId="74FD531A" w:rsidR="003F25AA" w:rsidRDefault="003F25AA" w:rsidP="003F25AA">
      <w:pPr>
        <w:shd w:val="clear" w:color="auto" w:fill="FFFFFF"/>
        <w:tabs>
          <w:tab w:val="left" w:pos="0"/>
        </w:tabs>
      </w:pPr>
      <w:proofErr w:type="spellStart"/>
      <w:r>
        <w:t>Се</w:t>
      </w:r>
      <w:r w:rsidR="00C175A9">
        <w:t>ргеевское</w:t>
      </w:r>
      <w:proofErr w:type="spellEnd"/>
      <w:r>
        <w:t xml:space="preserve"> сельское поселение</w:t>
      </w:r>
    </w:p>
    <w:p w14:paraId="3419F533" w14:textId="77777777" w:rsidR="003F25AA" w:rsidRDefault="003F25AA" w:rsidP="003F25AA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14:paraId="62E06E95" w14:textId="2CF4CB50" w:rsidR="003F25AA" w:rsidRDefault="003F25AA" w:rsidP="003F25AA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</w:t>
      </w:r>
      <w:proofErr w:type="spellStart"/>
      <w:r w:rsidR="00C175A9">
        <w:rPr>
          <w:bCs/>
        </w:rPr>
        <w:t>Матвеец</w:t>
      </w:r>
      <w:proofErr w:type="spellEnd"/>
      <w:r>
        <w:rPr>
          <w:bCs/>
        </w:rPr>
        <w:t xml:space="preserve"> </w:t>
      </w:r>
      <w:r>
        <w:t>В.</w:t>
      </w:r>
      <w:r w:rsidR="00C175A9">
        <w:t>Г</w:t>
      </w:r>
      <w:r>
        <w:t xml:space="preserve">. </w:t>
      </w:r>
    </w:p>
    <w:p w14:paraId="56FF27CA" w14:textId="77777777" w:rsidR="003F25AA" w:rsidRDefault="003F25AA" w:rsidP="003F25AA">
      <w:pPr>
        <w:shd w:val="clear" w:color="auto" w:fill="FFFFFF"/>
        <w:tabs>
          <w:tab w:val="left" w:pos="0"/>
        </w:tabs>
      </w:pPr>
    </w:p>
    <w:p w14:paraId="15A64C2C" w14:textId="77777777" w:rsidR="003F25AA" w:rsidRDefault="003F25AA" w:rsidP="003F25AA">
      <w:pPr>
        <w:shd w:val="clear" w:color="auto" w:fill="FFFFFF"/>
        <w:tabs>
          <w:tab w:val="left" w:pos="0"/>
        </w:tabs>
      </w:pPr>
    </w:p>
    <w:p w14:paraId="27C4FB05" w14:textId="77777777" w:rsidR="003F25AA" w:rsidRDefault="003F25AA" w:rsidP="003F25AA"/>
    <w:p w14:paraId="4ADEA9C9" w14:textId="77777777" w:rsidR="003F25AA" w:rsidRDefault="003F25AA" w:rsidP="003F25AA"/>
    <w:p w14:paraId="5B245BFC" w14:textId="77777777" w:rsidR="003F25AA" w:rsidRDefault="003F25AA" w:rsidP="003F25AA"/>
    <w:p w14:paraId="1CE9B5D4" w14:textId="77777777" w:rsidR="003F25AA" w:rsidRDefault="003F25AA" w:rsidP="003F25AA"/>
    <w:p w14:paraId="4CF15357" w14:textId="77777777" w:rsidR="003F25AA" w:rsidRDefault="003F25AA" w:rsidP="003F25AA"/>
    <w:p w14:paraId="61171BD3" w14:textId="77777777" w:rsidR="003F25AA" w:rsidRDefault="003F25AA" w:rsidP="003F25AA"/>
    <w:p w14:paraId="4E936B15" w14:textId="77777777" w:rsidR="003F25AA" w:rsidRDefault="003F25AA" w:rsidP="003F25AA"/>
    <w:p w14:paraId="087FE105" w14:textId="77777777" w:rsidR="003F25AA" w:rsidRDefault="003F25AA" w:rsidP="003F25AA"/>
    <w:p w14:paraId="2CE82EDF" w14:textId="77777777" w:rsidR="003F25AA" w:rsidRDefault="003F25AA" w:rsidP="003F25AA"/>
    <w:p w14:paraId="625AE160" w14:textId="77777777" w:rsidR="003F25AA" w:rsidRDefault="003F25AA" w:rsidP="003F25AA"/>
    <w:p w14:paraId="5384FAD6" w14:textId="77777777" w:rsidR="003F25AA" w:rsidRDefault="003F25AA" w:rsidP="003F25AA"/>
    <w:p w14:paraId="2F97D137" w14:textId="77777777" w:rsidR="003F25AA" w:rsidRDefault="003F25AA" w:rsidP="003F25AA"/>
    <w:p w14:paraId="6E41ECEA" w14:textId="77777777" w:rsidR="003F25AA" w:rsidRDefault="003F25AA" w:rsidP="003F25AA"/>
    <w:p w14:paraId="722AC737" w14:textId="77777777" w:rsidR="003F25AA" w:rsidRDefault="003F25AA" w:rsidP="003F25AA"/>
    <w:p w14:paraId="6E296CB5" w14:textId="77777777" w:rsidR="003F25AA" w:rsidRDefault="003F25AA" w:rsidP="003F25AA"/>
    <w:p w14:paraId="463C52F7" w14:textId="77777777" w:rsidR="001A7F70" w:rsidRDefault="001A7F70"/>
    <w:p w14:paraId="1347A746" w14:textId="77777777" w:rsidR="003F25AA" w:rsidRDefault="003F25AA" w:rsidP="003F25AA">
      <w:pPr>
        <w:ind w:left="12036" w:firstLine="708"/>
        <w:jc w:val="center"/>
      </w:pPr>
      <w:r>
        <w:rPr>
          <w:sz w:val="28"/>
          <w:szCs w:val="28"/>
        </w:rPr>
        <w:t xml:space="preserve">   </w:t>
      </w:r>
      <w:r>
        <w:t>УТВЕРЖДО</w:t>
      </w:r>
    </w:p>
    <w:sectPr w:rsidR="003F25AA" w:rsidSect="003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AA"/>
    <w:rsid w:val="00026D82"/>
    <w:rsid w:val="001A7F70"/>
    <w:rsid w:val="0021691E"/>
    <w:rsid w:val="002754A2"/>
    <w:rsid w:val="003F25AA"/>
    <w:rsid w:val="00491B71"/>
    <w:rsid w:val="00500BF3"/>
    <w:rsid w:val="00600EF7"/>
    <w:rsid w:val="006114B3"/>
    <w:rsid w:val="00A06F9F"/>
    <w:rsid w:val="00C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40F3"/>
  <w15:docId w15:val="{8C90F4B1-C6C1-4D74-A5A5-F9AEE869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5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F25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3F25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3F25AA"/>
    <w:rPr>
      <w:color w:val="0000FF"/>
      <w:u w:val="single"/>
    </w:rPr>
  </w:style>
  <w:style w:type="table" w:styleId="a6">
    <w:name w:val="Table Grid"/>
    <w:basedOn w:val="a1"/>
    <w:uiPriority w:val="39"/>
    <w:rsid w:val="003F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2022-02-22T05:52:00Z</cp:lastPrinted>
  <dcterms:created xsi:type="dcterms:W3CDTF">2022-02-07T07:33:00Z</dcterms:created>
  <dcterms:modified xsi:type="dcterms:W3CDTF">2022-02-22T05:52:00Z</dcterms:modified>
</cp:coreProperties>
</file>